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E9" w:rsidRDefault="004747E9" w:rsidP="004747E9">
      <w:pPr>
        <w:pBdr>
          <w:bottom w:val="single" w:sz="2" w:space="1" w:color="auto"/>
        </w:pBdr>
        <w:tabs>
          <w:tab w:val="left" w:pos="4140"/>
        </w:tabs>
        <w:spacing w:after="0" w:line="240" w:lineRule="auto"/>
        <w:ind w:right="81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>
            <wp:extent cx="6390423" cy="9286875"/>
            <wp:effectExtent l="19050" t="0" r="0" b="0"/>
            <wp:docPr id="1" name="Рисунок 0" descr="титул друж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дружба.jpg"/>
                    <pic:cNvPicPr/>
                  </pic:nvPicPr>
                  <pic:blipFill>
                    <a:blip r:embed="rId8" cstate="print"/>
                    <a:srcRect l="8808" r="5691" b="9652"/>
                    <a:stretch>
                      <a:fillRect/>
                    </a:stretch>
                  </pic:blipFill>
                  <pic:spPr>
                    <a:xfrm>
                      <a:off x="0" y="0"/>
                      <a:ext cx="6390423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1E" w:rsidRDefault="00DF091E" w:rsidP="004747E9">
      <w:pPr>
        <w:pBdr>
          <w:bottom w:val="single" w:sz="2" w:space="1" w:color="auto"/>
        </w:pBdr>
        <w:tabs>
          <w:tab w:val="left" w:pos="4140"/>
        </w:tabs>
        <w:spacing w:after="0" w:line="240" w:lineRule="auto"/>
        <w:ind w:right="81"/>
        <w:jc w:val="center"/>
        <w:outlineLvl w:val="0"/>
        <w:rPr>
          <w:b/>
          <w:u w:val="single"/>
        </w:rPr>
      </w:pPr>
      <w:r>
        <w:rPr>
          <w:u w:val="single"/>
        </w:rPr>
        <w:lastRenderedPageBreak/>
        <w:t>Общие положения</w:t>
      </w:r>
    </w:p>
    <w:p w:rsidR="00DF091E" w:rsidRPr="005C57DE" w:rsidRDefault="00DF091E" w:rsidP="00DF091E">
      <w:pPr>
        <w:rPr>
          <w:rFonts w:ascii="Calibri" w:eastAsia="Times New Roman" w:hAnsi="Calibri" w:cs="Times New Roman"/>
        </w:rPr>
      </w:pPr>
    </w:p>
    <w:p w:rsidR="00D376DA" w:rsidRPr="00392569" w:rsidRDefault="00DF091E" w:rsidP="00BC2732">
      <w:pPr>
        <w:pStyle w:val="a6"/>
        <w:numPr>
          <w:ilvl w:val="1"/>
          <w:numId w:val="14"/>
        </w:numPr>
        <w:ind w:hanging="712"/>
        <w:rPr>
          <w:b/>
          <w:sz w:val="28"/>
          <w:szCs w:val="28"/>
        </w:rPr>
      </w:pPr>
      <w:r>
        <w:t xml:space="preserve">Настоящее Положение </w:t>
      </w:r>
      <w:r w:rsidRPr="00DF091E">
        <w:rPr>
          <w:szCs w:val="24"/>
        </w:rPr>
        <w:t>регулирует деятельность детского оздоровительного лагеря «</w:t>
      </w:r>
      <w:r w:rsidR="00392569">
        <w:rPr>
          <w:szCs w:val="24"/>
        </w:rPr>
        <w:t>Дружба</w:t>
      </w:r>
      <w:r w:rsidRPr="00DF091E">
        <w:rPr>
          <w:szCs w:val="24"/>
        </w:rPr>
        <w:t>» (далее – лагерь)</w:t>
      </w:r>
      <w:r>
        <w:rPr>
          <w:szCs w:val="24"/>
        </w:rPr>
        <w:t xml:space="preserve">, являющегося структурным подразделением </w:t>
      </w:r>
      <w:r>
        <w:t>муниципальн</w:t>
      </w:r>
      <w:r w:rsidR="006F2DFB">
        <w:t>ого автономного</w:t>
      </w:r>
      <w:r>
        <w:t xml:space="preserve"> учреждения дополнительного образования «Центра детского </w:t>
      </w:r>
      <w:r w:rsidR="006F2DFB">
        <w:t>творчества» Кировского района города</w:t>
      </w:r>
      <w:r>
        <w:t xml:space="preserve"> Саратова (далее Учреждение)</w:t>
      </w:r>
      <w:r w:rsidR="00D376DA">
        <w:t>.</w:t>
      </w:r>
    </w:p>
    <w:p w:rsidR="00392569" w:rsidRPr="00916D8F" w:rsidRDefault="00392569" w:rsidP="00BC2732">
      <w:pPr>
        <w:pStyle w:val="1"/>
        <w:numPr>
          <w:ilvl w:val="1"/>
          <w:numId w:val="1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16D8F">
        <w:rPr>
          <w:sz w:val="24"/>
        </w:rPr>
        <w:t xml:space="preserve">Местонахождение </w:t>
      </w:r>
      <w:r>
        <w:rPr>
          <w:sz w:val="24"/>
        </w:rPr>
        <w:t>лагеря</w:t>
      </w:r>
      <w:r w:rsidRPr="00916D8F">
        <w:rPr>
          <w:sz w:val="24"/>
        </w:rPr>
        <w:t>:</w:t>
      </w:r>
    </w:p>
    <w:p w:rsidR="00BC2732" w:rsidRDefault="00392569" w:rsidP="00BC2732">
      <w:pPr>
        <w:pStyle w:val="1"/>
        <w:shd w:val="clear" w:color="auto" w:fill="FFFFFF"/>
        <w:spacing w:line="360" w:lineRule="auto"/>
        <w:ind w:left="567" w:right="-141"/>
        <w:jc w:val="both"/>
        <w:rPr>
          <w:color w:val="000000"/>
          <w:sz w:val="24"/>
        </w:rPr>
      </w:pPr>
      <w:r w:rsidRPr="00F3129C">
        <w:rPr>
          <w:color w:val="000000"/>
          <w:sz w:val="24"/>
        </w:rPr>
        <w:t>410033</w:t>
      </w:r>
      <w:r>
        <w:rPr>
          <w:color w:val="000000"/>
          <w:sz w:val="24"/>
        </w:rPr>
        <w:t>, г.</w:t>
      </w:r>
      <w:r w:rsidR="0091151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Саратов,тер.8 дачная остановка, б/н</w:t>
      </w:r>
      <w:r w:rsidR="00BC2732">
        <w:rPr>
          <w:color w:val="000000"/>
          <w:sz w:val="24"/>
        </w:rPr>
        <w:t>.</w:t>
      </w:r>
    </w:p>
    <w:p w:rsidR="00BC2732" w:rsidRPr="00BC2732" w:rsidRDefault="00BC2732" w:rsidP="00BC2732">
      <w:pPr>
        <w:pStyle w:val="a6"/>
        <w:numPr>
          <w:ilvl w:val="1"/>
          <w:numId w:val="14"/>
        </w:numPr>
        <w:ind w:hanging="712"/>
        <w:rPr>
          <w:szCs w:val="24"/>
        </w:rPr>
      </w:pPr>
      <w:r w:rsidRPr="00BC2732">
        <w:rPr>
          <w:szCs w:val="24"/>
        </w:rPr>
        <w:t>Лагерь является стационарным и осуществляет свою деятельность в период летних школьных каникул в режиме круглосуточного проживания детей.</w:t>
      </w:r>
    </w:p>
    <w:p w:rsidR="00BC2732" w:rsidRPr="00BC2732" w:rsidRDefault="00BC2732" w:rsidP="00BC2732">
      <w:pPr>
        <w:pStyle w:val="a6"/>
        <w:numPr>
          <w:ilvl w:val="1"/>
          <w:numId w:val="14"/>
        </w:numPr>
        <w:ind w:hanging="712"/>
      </w:pPr>
      <w:r w:rsidRPr="00BC2732">
        <w:t>Лагерь организует свою деятельность для детей от 6 до 17 включительно.</w:t>
      </w:r>
    </w:p>
    <w:p w:rsidR="00BC2732" w:rsidRDefault="00BC2732" w:rsidP="00BC2732">
      <w:pPr>
        <w:pStyle w:val="a6"/>
        <w:numPr>
          <w:ilvl w:val="1"/>
          <w:numId w:val="14"/>
        </w:numPr>
        <w:ind w:hanging="712"/>
      </w:pPr>
      <w:r w:rsidRPr="00D376DA">
        <w:t xml:space="preserve">Лагерь в своей деятельности руководствуется </w:t>
      </w:r>
      <w:r w:rsidR="00321364">
        <w:t xml:space="preserve">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а также </w:t>
      </w:r>
      <w:r w:rsidR="00C325AF">
        <w:t>уставом и локальными актами У</w:t>
      </w:r>
      <w:r w:rsidR="00321364">
        <w:t>чреждения</w:t>
      </w:r>
      <w:r w:rsidR="00C325AF">
        <w:t>.</w:t>
      </w:r>
      <w:r w:rsidRPr="00D376DA">
        <w:t xml:space="preserve"> </w:t>
      </w:r>
    </w:p>
    <w:p w:rsidR="00A338F1" w:rsidRDefault="00A338F1" w:rsidP="00BC2732">
      <w:pPr>
        <w:pStyle w:val="a6"/>
        <w:numPr>
          <w:ilvl w:val="1"/>
          <w:numId w:val="14"/>
        </w:numPr>
        <w:ind w:hanging="712"/>
      </w:pPr>
      <w:r>
        <w:t>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D75F93" w:rsidRDefault="00D75F93" w:rsidP="00BC2732">
      <w:pPr>
        <w:pStyle w:val="a6"/>
        <w:numPr>
          <w:ilvl w:val="1"/>
          <w:numId w:val="14"/>
        </w:numPr>
        <w:ind w:hanging="712"/>
      </w:pPr>
      <w:r>
        <w:t>Предметом деятельности лагеря являются организация и  проведение мероприятий, направленных на отдых, оздоровление и развитие детей.</w:t>
      </w:r>
    </w:p>
    <w:p w:rsidR="000C4E6E" w:rsidRDefault="000C4E6E" w:rsidP="00BC2732">
      <w:pPr>
        <w:pStyle w:val="a6"/>
        <w:numPr>
          <w:ilvl w:val="1"/>
          <w:numId w:val="14"/>
        </w:numPr>
        <w:ind w:hanging="712"/>
      </w:pPr>
      <w:r>
        <w:t xml:space="preserve">Лагерь осуществляет </w:t>
      </w:r>
      <w:proofErr w:type="spellStart"/>
      <w:r>
        <w:t>культурно-досуговую</w:t>
      </w:r>
      <w:proofErr w:type="spellEnd"/>
      <w:r>
        <w:t>, туристическую,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искусства.</w:t>
      </w:r>
    </w:p>
    <w:p w:rsidR="000C4E6E" w:rsidRDefault="000C4E6E" w:rsidP="00BC2732">
      <w:pPr>
        <w:pStyle w:val="a6"/>
        <w:numPr>
          <w:ilvl w:val="1"/>
          <w:numId w:val="14"/>
        </w:numPr>
        <w:ind w:hanging="712"/>
      </w:pPr>
      <w:r>
        <w:t>Лагерь осуществляет деятельность, направленную на:</w:t>
      </w:r>
    </w:p>
    <w:p w:rsidR="000C4E6E" w:rsidRDefault="000C4E6E" w:rsidP="000C4E6E">
      <w:pPr>
        <w:pStyle w:val="a6"/>
        <w:numPr>
          <w:ilvl w:val="2"/>
          <w:numId w:val="14"/>
        </w:numPr>
      </w:pPr>
      <w:r>
        <w:t>Развитие творческого потенциала и всестороннее развитие способностей у детей;</w:t>
      </w:r>
    </w:p>
    <w:p w:rsidR="000C4E6E" w:rsidRDefault="004E079E" w:rsidP="000C4E6E">
      <w:pPr>
        <w:pStyle w:val="a6"/>
        <w:numPr>
          <w:ilvl w:val="2"/>
          <w:numId w:val="14"/>
        </w:numPr>
      </w:pPr>
      <w:r>
        <w:t>Развитие физической культуры и спорта детей, в том числе на физическое развитие и укрепление здоровья детей.</w:t>
      </w:r>
    </w:p>
    <w:p w:rsidR="004E079E" w:rsidRDefault="004E079E" w:rsidP="004E079E">
      <w:pPr>
        <w:pStyle w:val="a6"/>
        <w:numPr>
          <w:ilvl w:val="1"/>
          <w:numId w:val="14"/>
        </w:numPr>
      </w:pPr>
      <w:r>
        <w:t>Лагерь организует размещение, проживание, питание детей в лагере.</w:t>
      </w:r>
    </w:p>
    <w:p w:rsidR="004E079E" w:rsidRDefault="004E079E" w:rsidP="004E079E">
      <w:pPr>
        <w:pStyle w:val="a6"/>
        <w:numPr>
          <w:ilvl w:val="1"/>
          <w:numId w:val="14"/>
        </w:numPr>
      </w:pPr>
      <w:r>
        <w:t>Лагерь обеспечивает безопасные условия жизнедеятельности детей.</w:t>
      </w:r>
    </w:p>
    <w:p w:rsidR="003C242C" w:rsidRDefault="003C242C" w:rsidP="004E079E">
      <w:pPr>
        <w:pStyle w:val="a6"/>
        <w:numPr>
          <w:ilvl w:val="1"/>
          <w:numId w:val="14"/>
        </w:numPr>
      </w:pPr>
      <w:r>
        <w:t>Лагерь 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:rsidR="00336C0B" w:rsidRDefault="00336C0B" w:rsidP="004E079E">
      <w:pPr>
        <w:pStyle w:val="a6"/>
        <w:numPr>
          <w:ilvl w:val="1"/>
          <w:numId w:val="14"/>
        </w:numPr>
      </w:pPr>
      <w:r>
        <w:t>Лагерь  вправе осуществлять иную деятельность, если такая деятельность соответствует целям его создания.</w:t>
      </w:r>
    </w:p>
    <w:p w:rsidR="00336C0B" w:rsidRDefault="00336C0B" w:rsidP="004E079E">
      <w:pPr>
        <w:pStyle w:val="a6"/>
        <w:numPr>
          <w:ilvl w:val="1"/>
          <w:numId w:val="14"/>
        </w:numPr>
      </w:pPr>
      <w:r>
        <w:lastRenderedPageBreak/>
        <w:t>Право лагеря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лагерем или в указанный в нем срок и прекращается при прекращении действия разрешения (лицензии).</w:t>
      </w:r>
    </w:p>
    <w:p w:rsidR="00392569" w:rsidRPr="00C229AB" w:rsidRDefault="00392569" w:rsidP="00BC2732">
      <w:pPr>
        <w:pStyle w:val="a6"/>
        <w:numPr>
          <w:ilvl w:val="1"/>
          <w:numId w:val="14"/>
        </w:numPr>
        <w:ind w:hanging="712"/>
        <w:rPr>
          <w:szCs w:val="24"/>
        </w:rPr>
      </w:pPr>
      <w:r w:rsidRPr="00C229AB">
        <w:rPr>
          <w:szCs w:val="24"/>
        </w:rPr>
        <w:t xml:space="preserve">В лагере создаются условия для организации воспитательного процесса, реализации дополнительных образовательных </w:t>
      </w:r>
      <w:r w:rsidR="006D63A6" w:rsidRPr="00C229AB">
        <w:rPr>
          <w:szCs w:val="24"/>
        </w:rPr>
        <w:t>программ</w:t>
      </w:r>
      <w:r w:rsidRPr="00C229AB">
        <w:rPr>
          <w:szCs w:val="24"/>
        </w:rPr>
        <w:t>.</w:t>
      </w:r>
    </w:p>
    <w:p w:rsidR="00392569" w:rsidRPr="00C229AB" w:rsidRDefault="00392569" w:rsidP="00DE3B07">
      <w:pPr>
        <w:pStyle w:val="a6"/>
        <w:numPr>
          <w:ilvl w:val="1"/>
          <w:numId w:val="14"/>
        </w:numPr>
        <w:ind w:hanging="712"/>
        <w:rPr>
          <w:szCs w:val="24"/>
        </w:rPr>
      </w:pPr>
      <w:r w:rsidRPr="00C229AB">
        <w:rPr>
          <w:szCs w:val="24"/>
        </w:rPr>
        <w:t>В лагере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6D63A6" w:rsidRPr="00C229AB" w:rsidRDefault="006D63A6" w:rsidP="00DE3B07">
      <w:pPr>
        <w:pStyle w:val="a6"/>
        <w:numPr>
          <w:ilvl w:val="1"/>
          <w:numId w:val="14"/>
        </w:numPr>
        <w:ind w:hanging="712"/>
        <w:rPr>
          <w:szCs w:val="24"/>
        </w:rPr>
      </w:pPr>
      <w:r w:rsidRPr="00C229AB">
        <w:rPr>
          <w:szCs w:val="24"/>
        </w:rPr>
        <w:t>Лагерь несет в установленно</w:t>
      </w:r>
      <w:r w:rsidR="00537A8F" w:rsidRPr="00C229AB">
        <w:rPr>
          <w:szCs w:val="24"/>
        </w:rPr>
        <w:t>м законодательством РФ порядке</w:t>
      </w:r>
      <w:r w:rsidRPr="00C229AB">
        <w:rPr>
          <w:szCs w:val="24"/>
        </w:rPr>
        <w:t xml:space="preserve"> ответственность</w:t>
      </w:r>
      <w:r w:rsidR="00456262" w:rsidRPr="00C229AB">
        <w:rPr>
          <w:szCs w:val="24"/>
        </w:rPr>
        <w:t xml:space="preserve"> за невыполнение функций, определенных его положением, жизнь и здоровье детей и работников лагеря во время нахождения </w:t>
      </w:r>
      <w:r w:rsidR="00537A8F" w:rsidRPr="00C229AB">
        <w:rPr>
          <w:szCs w:val="24"/>
        </w:rPr>
        <w:t>в лагере</w:t>
      </w:r>
      <w:r w:rsidR="00456262" w:rsidRPr="00C229AB">
        <w:rPr>
          <w:szCs w:val="24"/>
        </w:rPr>
        <w:t>, нарушение прав и свобод детей и работников лагеря; реализацию не в полном объеме воспитательных и образовательных программ в соответствии с утвержденными планами; качество реализации программ; соответствие форм, методов и средств организации воспитательного и образовательного процесса возрасту, интересам и потребностям детей.</w:t>
      </w:r>
    </w:p>
    <w:p w:rsidR="00FC08B6" w:rsidRDefault="00FC08B6" w:rsidP="00FC08B6">
      <w:pPr>
        <w:pStyle w:val="2"/>
        <w:numPr>
          <w:ilvl w:val="0"/>
          <w:numId w:val="15"/>
        </w:numPr>
        <w:rPr>
          <w:b w:val="0"/>
          <w:u w:val="single"/>
        </w:rPr>
      </w:pPr>
      <w:r>
        <w:rPr>
          <w:b w:val="0"/>
          <w:u w:val="single"/>
        </w:rPr>
        <w:t xml:space="preserve">Цели </w:t>
      </w:r>
    </w:p>
    <w:p w:rsidR="00304509" w:rsidRPr="00FC69A0" w:rsidRDefault="00304509" w:rsidP="00304509">
      <w:pPr>
        <w:rPr>
          <w:rFonts w:ascii="Times New Roman" w:hAnsi="Times New Roman" w:cs="Times New Roman"/>
        </w:rPr>
      </w:pPr>
    </w:p>
    <w:p w:rsidR="00933464" w:rsidRPr="00933464" w:rsidRDefault="00933464" w:rsidP="00611C65">
      <w:pPr>
        <w:pStyle w:val="a6"/>
        <w:numPr>
          <w:ilvl w:val="1"/>
          <w:numId w:val="15"/>
        </w:numPr>
        <w:ind w:left="567" w:hanging="709"/>
        <w:rPr>
          <w:b/>
          <w:sz w:val="28"/>
          <w:szCs w:val="28"/>
        </w:rPr>
      </w:pPr>
      <w:r>
        <w:t>Целями деятельности лагеря являются:</w:t>
      </w:r>
    </w:p>
    <w:p w:rsidR="00304509" w:rsidRPr="00933464" w:rsidRDefault="00933464" w:rsidP="00C229AB">
      <w:pPr>
        <w:pStyle w:val="a6"/>
        <w:numPr>
          <w:ilvl w:val="2"/>
          <w:numId w:val="15"/>
        </w:numPr>
        <w:ind w:left="1134"/>
        <w:rPr>
          <w:b/>
          <w:sz w:val="28"/>
          <w:szCs w:val="28"/>
        </w:rPr>
      </w:pPr>
      <w:r>
        <w:rPr>
          <w:szCs w:val="24"/>
        </w:rPr>
        <w:t>Создание  и обеспечение необходимых условий для всестороннего</w:t>
      </w:r>
      <w:r w:rsidR="00304509" w:rsidRPr="00304509">
        <w:rPr>
          <w:szCs w:val="24"/>
        </w:rPr>
        <w:t xml:space="preserve"> </w:t>
      </w:r>
      <w:r>
        <w:rPr>
          <w:szCs w:val="24"/>
        </w:rPr>
        <w:t xml:space="preserve">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 качеств, формирования у детей готовности к выполнению разнообразных функций в обществе, удовлетворения индивидуальных потребностей детей в интеллектуальном, нравственном и физическом совершенствовании, а та</w:t>
      </w:r>
      <w:r w:rsidR="000F15F7">
        <w:rPr>
          <w:szCs w:val="24"/>
        </w:rPr>
        <w:t>кже в занятиях физической культу</w:t>
      </w:r>
      <w:r>
        <w:rPr>
          <w:szCs w:val="24"/>
        </w:rPr>
        <w:t>рой, спортом и туризмом;</w:t>
      </w:r>
    </w:p>
    <w:p w:rsidR="00933464" w:rsidRPr="00933464" w:rsidRDefault="00933464" w:rsidP="00C229AB">
      <w:pPr>
        <w:pStyle w:val="a6"/>
        <w:numPr>
          <w:ilvl w:val="2"/>
          <w:numId w:val="15"/>
        </w:numPr>
        <w:ind w:left="1134"/>
        <w:rPr>
          <w:b/>
          <w:sz w:val="28"/>
          <w:szCs w:val="28"/>
        </w:rPr>
      </w:pPr>
      <w:r>
        <w:rPr>
          <w:szCs w:val="24"/>
        </w:rPr>
        <w:t>Обеспечение духовно-нравственного, эстетического, гражданско-патриотического, физического, трудового воспитания детей;</w:t>
      </w:r>
    </w:p>
    <w:p w:rsidR="00933464" w:rsidRPr="00933464" w:rsidRDefault="00933464" w:rsidP="00C229AB">
      <w:pPr>
        <w:pStyle w:val="a6"/>
        <w:numPr>
          <w:ilvl w:val="2"/>
          <w:numId w:val="15"/>
        </w:numPr>
        <w:ind w:left="1134"/>
        <w:rPr>
          <w:b/>
          <w:sz w:val="28"/>
          <w:szCs w:val="28"/>
        </w:rPr>
      </w:pPr>
      <w:r>
        <w:rPr>
          <w:szCs w:val="24"/>
        </w:rPr>
        <w:t>Охрана и укрепление здоровья детей;</w:t>
      </w:r>
    </w:p>
    <w:p w:rsidR="00933464" w:rsidRPr="00933464" w:rsidRDefault="00933464" w:rsidP="00C229AB">
      <w:pPr>
        <w:pStyle w:val="a6"/>
        <w:numPr>
          <w:ilvl w:val="2"/>
          <w:numId w:val="15"/>
        </w:numPr>
        <w:ind w:left="1134"/>
        <w:rPr>
          <w:b/>
          <w:sz w:val="28"/>
          <w:szCs w:val="28"/>
        </w:rPr>
      </w:pPr>
      <w:r>
        <w:rPr>
          <w:szCs w:val="24"/>
        </w:rPr>
        <w:t>Формирование у детей культуры и навыков здорового и безопасного образа жизни, общей культуры детей;</w:t>
      </w:r>
    </w:p>
    <w:p w:rsidR="0097643E" w:rsidRPr="00E46A38" w:rsidRDefault="00933464" w:rsidP="00C229AB">
      <w:pPr>
        <w:pStyle w:val="a6"/>
        <w:numPr>
          <w:ilvl w:val="2"/>
          <w:numId w:val="15"/>
        </w:numPr>
        <w:ind w:left="1134"/>
        <w:rPr>
          <w:b/>
          <w:sz w:val="28"/>
          <w:szCs w:val="28"/>
        </w:rPr>
      </w:pPr>
      <w:r>
        <w:rPr>
          <w:szCs w:val="24"/>
        </w:rPr>
        <w:t>Профессиональная ориентация детей.</w:t>
      </w:r>
    </w:p>
    <w:p w:rsidR="0097643E" w:rsidRDefault="0097643E" w:rsidP="003E730C">
      <w:pPr>
        <w:pStyle w:val="a3"/>
        <w:tabs>
          <w:tab w:val="left" w:pos="276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730C" w:rsidRDefault="00537A8F" w:rsidP="003E730C">
      <w:pPr>
        <w:pStyle w:val="2"/>
        <w:numPr>
          <w:ilvl w:val="0"/>
          <w:numId w:val="15"/>
        </w:numPr>
        <w:rPr>
          <w:b w:val="0"/>
          <w:u w:val="single"/>
        </w:rPr>
      </w:pPr>
      <w:r>
        <w:rPr>
          <w:b w:val="0"/>
          <w:u w:val="single"/>
        </w:rPr>
        <w:lastRenderedPageBreak/>
        <w:t xml:space="preserve">Организация деятельности лагеря </w:t>
      </w:r>
    </w:p>
    <w:p w:rsidR="003E730C" w:rsidRDefault="003E730C" w:rsidP="003E730C">
      <w:pPr>
        <w:pStyle w:val="a3"/>
        <w:tabs>
          <w:tab w:val="left" w:pos="276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935EB" w:rsidRPr="00C229AB" w:rsidRDefault="003E730C" w:rsidP="003E730C">
      <w:pPr>
        <w:pStyle w:val="a6"/>
        <w:numPr>
          <w:ilvl w:val="1"/>
          <w:numId w:val="15"/>
        </w:numPr>
        <w:ind w:left="567" w:hanging="709"/>
        <w:rPr>
          <w:b/>
          <w:sz w:val="28"/>
          <w:szCs w:val="28"/>
        </w:rPr>
      </w:pPr>
      <w:r w:rsidRPr="00C229AB">
        <w:t>Приемка лагеря осуществляется межведомственной комиссией, созданной органами местного самоуправления, в состав которой входят представители органов, осуществляющих государственный санитарно-эпидемиологический надзор и государственный пожарный надзор, других заинтересованных органов с последующим оформлением акта приемки.</w:t>
      </w:r>
      <w:r w:rsidR="002935EB" w:rsidRPr="00C229AB">
        <w:t xml:space="preserve"> </w:t>
      </w:r>
    </w:p>
    <w:p w:rsidR="00185569" w:rsidRPr="00C229AB" w:rsidRDefault="002935EB" w:rsidP="003E730C">
      <w:pPr>
        <w:pStyle w:val="a6"/>
        <w:numPr>
          <w:ilvl w:val="1"/>
          <w:numId w:val="15"/>
        </w:numPr>
        <w:ind w:left="567" w:hanging="709"/>
      </w:pPr>
      <w:r w:rsidRPr="00C229AB">
        <w:t>Открытие лагеря осуществляется при наличии соответствующих документов, выданных органами, уполномоченными осуществлять государственный санитарно-эпидемиологический надзор и государственный пожарный надзор по месту размещения лагеря.</w:t>
      </w:r>
    </w:p>
    <w:p w:rsidR="00CD009B" w:rsidRDefault="00CD009B" w:rsidP="003E730C">
      <w:pPr>
        <w:pStyle w:val="a6"/>
        <w:numPr>
          <w:ilvl w:val="1"/>
          <w:numId w:val="15"/>
        </w:numPr>
        <w:ind w:left="567" w:hanging="709"/>
      </w:pPr>
      <w:r>
        <w:t>Дети направляются в лагерь при отсутствии медицинских противопоказаний для пребывания ребенка в лагере.</w:t>
      </w:r>
    </w:p>
    <w:p w:rsidR="00CD009B" w:rsidRDefault="00CD009B" w:rsidP="003E730C">
      <w:pPr>
        <w:pStyle w:val="a6"/>
        <w:numPr>
          <w:ilvl w:val="1"/>
          <w:numId w:val="15"/>
        </w:numPr>
        <w:ind w:left="567" w:hanging="709"/>
      </w:pPr>
      <w:r>
        <w:t>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родителем (законным представителями) детей.</w:t>
      </w:r>
    </w:p>
    <w:p w:rsidR="00CD009B" w:rsidRDefault="00CD009B" w:rsidP="003E730C">
      <w:pPr>
        <w:pStyle w:val="a6"/>
        <w:numPr>
          <w:ilvl w:val="1"/>
          <w:numId w:val="15"/>
        </w:numPr>
        <w:ind w:left="567" w:hanging="709"/>
      </w:pPr>
      <w:r>
        <w:t>Деятельность детей в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лагеря, интересов детей, воспитательных и образовательных задач лагеря.</w:t>
      </w:r>
    </w:p>
    <w:p w:rsidR="00CD009B" w:rsidRDefault="00CD009B" w:rsidP="00CD009B">
      <w:pPr>
        <w:pStyle w:val="a6"/>
        <w:ind w:firstLine="0"/>
      </w:pPr>
      <w:r>
        <w:t>С учетом интересов детей и их</w:t>
      </w:r>
      <w:r w:rsidR="006527F2">
        <w:t xml:space="preserve"> родителей (законных представи</w:t>
      </w:r>
      <w:r>
        <w:t xml:space="preserve">телей) в лагере могут быть организованы профильные смены, отряды, группы, </w:t>
      </w:r>
      <w:r w:rsidR="006527F2">
        <w:t>объединения</w:t>
      </w:r>
      <w:r>
        <w:t xml:space="preserve">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</w:p>
    <w:p w:rsidR="00EF4CF3" w:rsidRDefault="00EF4CF3" w:rsidP="00EF4CF3">
      <w:pPr>
        <w:pStyle w:val="a6"/>
        <w:numPr>
          <w:ilvl w:val="1"/>
          <w:numId w:val="15"/>
        </w:numPr>
        <w:ind w:left="284"/>
      </w:pPr>
      <w:r>
        <w:t xml:space="preserve">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EF4CF3" w:rsidRDefault="00EF4CF3" w:rsidP="00EF4CF3">
      <w:pPr>
        <w:pStyle w:val="a6"/>
        <w:numPr>
          <w:ilvl w:val="1"/>
          <w:numId w:val="15"/>
        </w:numPr>
        <w:ind w:left="284"/>
      </w:pPr>
      <w:r>
        <w:t>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 антитеррористической безопасности.</w:t>
      </w:r>
    </w:p>
    <w:p w:rsidR="00185569" w:rsidRPr="00AF311F" w:rsidRDefault="00185569" w:rsidP="00185569">
      <w:pPr>
        <w:pStyle w:val="a6"/>
        <w:numPr>
          <w:ilvl w:val="1"/>
          <w:numId w:val="15"/>
        </w:numPr>
        <w:ind w:left="567" w:hanging="709"/>
      </w:pPr>
      <w:r w:rsidRPr="00AF311F">
        <w:rPr>
          <w:szCs w:val="24"/>
        </w:rPr>
        <w:t xml:space="preserve">Непосредственное руководство лагерем осуществляет заместитель директора </w:t>
      </w:r>
      <w:r w:rsidRPr="00AF311F">
        <w:t>учреждения, начальник лагеря.</w:t>
      </w:r>
    </w:p>
    <w:p w:rsidR="00537A8F" w:rsidRPr="00AF311F" w:rsidRDefault="00537A8F" w:rsidP="00307FDA">
      <w:pPr>
        <w:pStyle w:val="a6"/>
        <w:numPr>
          <w:ilvl w:val="1"/>
          <w:numId w:val="15"/>
        </w:numPr>
        <w:ind w:left="567" w:hanging="709"/>
      </w:pPr>
      <w:r w:rsidRPr="00AF311F">
        <w:rPr>
          <w:szCs w:val="24"/>
        </w:rPr>
        <w:t xml:space="preserve">Заместитель директора, начальник детского оздоровительного лагеря назначается на должность и освобождается от должности приказом директора </w:t>
      </w:r>
      <w:r w:rsidR="00307FDA" w:rsidRPr="00AF311F">
        <w:rPr>
          <w:szCs w:val="24"/>
        </w:rPr>
        <w:t>Учреждения.</w:t>
      </w:r>
    </w:p>
    <w:p w:rsidR="00537A8F" w:rsidRPr="00AF311F" w:rsidRDefault="00537A8F" w:rsidP="00307FDA">
      <w:pPr>
        <w:pStyle w:val="a6"/>
        <w:numPr>
          <w:ilvl w:val="1"/>
          <w:numId w:val="15"/>
        </w:numPr>
        <w:ind w:left="567" w:hanging="709"/>
      </w:pPr>
      <w:r w:rsidRPr="00AF311F">
        <w:rPr>
          <w:color w:val="000000"/>
          <w:szCs w:val="24"/>
        </w:rPr>
        <w:t>Заместитель директора, начальник детского оздоровительного лагеря</w:t>
      </w:r>
      <w:r w:rsidRPr="00AF311F">
        <w:rPr>
          <w:szCs w:val="24"/>
        </w:rPr>
        <w:t xml:space="preserve"> непосредственно подчинятся директору </w:t>
      </w:r>
      <w:r w:rsidR="00307FDA" w:rsidRPr="00AF311F">
        <w:rPr>
          <w:szCs w:val="24"/>
        </w:rPr>
        <w:t>Учреждения.</w:t>
      </w:r>
    </w:p>
    <w:p w:rsidR="00F04148" w:rsidRPr="00AF311F" w:rsidRDefault="00185569" w:rsidP="00307FDA">
      <w:pPr>
        <w:pStyle w:val="a6"/>
        <w:numPr>
          <w:ilvl w:val="1"/>
          <w:numId w:val="15"/>
        </w:numPr>
        <w:ind w:left="567" w:hanging="709"/>
        <w:rPr>
          <w:b/>
          <w:sz w:val="28"/>
          <w:szCs w:val="28"/>
        </w:rPr>
      </w:pPr>
      <w:r w:rsidRPr="00AF311F">
        <w:lastRenderedPageBreak/>
        <w:t>Заместитель директора Учреждения, начальник лагеря</w:t>
      </w:r>
      <w:r w:rsidR="00847FE4" w:rsidRPr="00AF311F">
        <w:t xml:space="preserve"> осуществляет свою деятельность в соответствии с должностной инструкцией, утвержденной директором Учреждения.</w:t>
      </w:r>
    </w:p>
    <w:p w:rsidR="00185569" w:rsidRPr="00AF311F" w:rsidRDefault="00847FE4" w:rsidP="003E730C">
      <w:pPr>
        <w:pStyle w:val="a6"/>
        <w:numPr>
          <w:ilvl w:val="1"/>
          <w:numId w:val="15"/>
        </w:numPr>
        <w:ind w:left="567" w:hanging="709"/>
      </w:pPr>
      <w:r w:rsidRPr="00AF311F">
        <w:t>Персонал лагеря комплектуется директором Учреждения.</w:t>
      </w:r>
    </w:p>
    <w:p w:rsidR="00185569" w:rsidRPr="00AF311F" w:rsidRDefault="00847FE4" w:rsidP="003E730C">
      <w:pPr>
        <w:pStyle w:val="a6"/>
        <w:numPr>
          <w:ilvl w:val="1"/>
          <w:numId w:val="15"/>
        </w:numPr>
        <w:ind w:left="567" w:hanging="709"/>
      </w:pPr>
      <w:r w:rsidRPr="00AF311F">
        <w:t>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083DB8" w:rsidRDefault="00083DB8" w:rsidP="003E730C">
      <w:pPr>
        <w:pStyle w:val="a6"/>
        <w:numPr>
          <w:ilvl w:val="1"/>
          <w:numId w:val="15"/>
        </w:numPr>
        <w:ind w:left="567" w:hanging="709"/>
      </w:pPr>
      <w:r w:rsidRPr="000032E4"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</w:t>
      </w:r>
      <w:r w:rsidR="000032E4" w:rsidRPr="000032E4">
        <w:t>также</w:t>
      </w:r>
      <w:r w:rsidRPr="000032E4">
        <w:t xml:space="preserve"> прошедшие в соответствии с 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</w:t>
      </w:r>
      <w:r w:rsidR="000032E4" w:rsidRPr="000032E4">
        <w:t>Министерства</w:t>
      </w:r>
      <w:r w:rsidRPr="000032E4">
        <w:t xml:space="preserve"> здравоохранения и социального развития Российской Федерации от 12 </w:t>
      </w:r>
      <w:r w:rsidR="000032E4" w:rsidRPr="000032E4">
        <w:t>апреля</w:t>
      </w:r>
      <w:r w:rsidRPr="000032E4">
        <w:t xml:space="preserve">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(от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35848), обязательные предварительные медицинские осмотры и периодические </w:t>
      </w:r>
      <w:r w:rsidR="000032E4" w:rsidRPr="000032E4">
        <w:t>медицинские</w:t>
      </w:r>
      <w:r w:rsidRPr="000032E4">
        <w:t xml:space="preserve">  осмотры (обследования), необходимее для выполнения работ, предусмотренных пунктами</w:t>
      </w:r>
      <w:r w:rsidR="000032E4" w:rsidRPr="000032E4">
        <w:t xml:space="preserve">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0032E4" w:rsidRPr="000032E4" w:rsidRDefault="000032E4" w:rsidP="003E730C">
      <w:pPr>
        <w:pStyle w:val="a6"/>
        <w:numPr>
          <w:ilvl w:val="1"/>
          <w:numId w:val="15"/>
        </w:numPr>
        <w:ind w:left="567" w:hanging="709"/>
      </w:pPr>
      <w:r>
        <w:t>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47FE4" w:rsidRPr="000032E4" w:rsidRDefault="00847FE4" w:rsidP="003E730C">
      <w:pPr>
        <w:pStyle w:val="a6"/>
        <w:numPr>
          <w:ilvl w:val="1"/>
          <w:numId w:val="15"/>
        </w:numPr>
        <w:ind w:left="567" w:hanging="709"/>
      </w:pPr>
      <w:r w:rsidRPr="000032E4">
        <w:t>Отношения работника лагеря и администрации Учреждения регулируются трудовым договором.</w:t>
      </w:r>
    </w:p>
    <w:p w:rsidR="00B66C87" w:rsidRPr="000032E4" w:rsidRDefault="00B66C87" w:rsidP="003E730C">
      <w:pPr>
        <w:pStyle w:val="a6"/>
        <w:numPr>
          <w:ilvl w:val="1"/>
          <w:numId w:val="15"/>
        </w:numPr>
        <w:ind w:left="567" w:hanging="709"/>
      </w:pPr>
      <w:r w:rsidRPr="000032E4">
        <w:t>Доставка детей в лагерь осуществляется в индивидуальном порядке родителем (законным представителем).</w:t>
      </w:r>
    </w:p>
    <w:p w:rsidR="00B66C87" w:rsidRPr="000032E4" w:rsidRDefault="00B66C87" w:rsidP="003E730C">
      <w:pPr>
        <w:pStyle w:val="a6"/>
        <w:numPr>
          <w:ilvl w:val="1"/>
          <w:numId w:val="15"/>
        </w:numPr>
        <w:ind w:left="567" w:hanging="709"/>
      </w:pPr>
      <w:r w:rsidRPr="000032E4">
        <w:lastRenderedPageBreak/>
        <w:t xml:space="preserve">При прибытии детей в лагерь и их отъезде </w:t>
      </w:r>
      <w:r w:rsidRPr="000032E4">
        <w:rPr>
          <w:szCs w:val="24"/>
        </w:rPr>
        <w:t>заместитель директора, начальник детского оздоровительного лагеря должен иметь сведения о детях, информацию о состоянии их здоровья, заверенные в соответствии с существующим законодательством.</w:t>
      </w:r>
    </w:p>
    <w:p w:rsidR="00B66C87" w:rsidRPr="000032E4" w:rsidRDefault="00B66C87" w:rsidP="003E730C">
      <w:pPr>
        <w:pStyle w:val="a6"/>
        <w:numPr>
          <w:ilvl w:val="1"/>
          <w:numId w:val="15"/>
        </w:numPr>
        <w:ind w:left="567" w:hanging="709"/>
      </w:pPr>
      <w:r w:rsidRPr="000032E4">
        <w:t xml:space="preserve">Порядок приема детей в лагерь определяется </w:t>
      </w:r>
      <w:r w:rsidR="00E56EAB" w:rsidRPr="000032E4">
        <w:t>органами местного самоуправления.</w:t>
      </w:r>
    </w:p>
    <w:p w:rsidR="008F2B99" w:rsidRPr="000032E4" w:rsidRDefault="008F2B99" w:rsidP="003E730C">
      <w:pPr>
        <w:pStyle w:val="a6"/>
        <w:numPr>
          <w:ilvl w:val="1"/>
          <w:numId w:val="15"/>
        </w:numPr>
        <w:ind w:left="567" w:hanging="709"/>
      </w:pPr>
      <w:r w:rsidRPr="000032E4">
        <w:t>При приеме детей администрация лагеря обязана ознакомить их и родителей (законных представителей) с настоящим Положением и другими документами, регламентирующими деятельность лагеря.</w:t>
      </w:r>
    </w:p>
    <w:p w:rsidR="00D771C1" w:rsidRPr="000032E4" w:rsidRDefault="00D771C1" w:rsidP="00D771C1">
      <w:pPr>
        <w:pStyle w:val="a6"/>
        <w:numPr>
          <w:ilvl w:val="1"/>
          <w:numId w:val="15"/>
        </w:numPr>
        <w:ind w:left="567" w:hanging="709"/>
      </w:pPr>
      <w:r w:rsidRPr="000032E4">
        <w:rPr>
          <w:szCs w:val="24"/>
        </w:rPr>
        <w:t>Количество отрядов в лагере определяется исходя из их предельной наполняемости.</w:t>
      </w:r>
    </w:p>
    <w:p w:rsidR="00D771C1" w:rsidRPr="000032E4" w:rsidRDefault="00D771C1" w:rsidP="00EC6FD9">
      <w:pPr>
        <w:pStyle w:val="a6"/>
        <w:numPr>
          <w:ilvl w:val="1"/>
          <w:numId w:val="15"/>
        </w:numPr>
        <w:ind w:left="567" w:hanging="709"/>
      </w:pPr>
      <w:r w:rsidRPr="000032E4">
        <w:rPr>
          <w:szCs w:val="24"/>
        </w:rPr>
        <w:t xml:space="preserve">Продолжительность </w:t>
      </w:r>
      <w:r w:rsidR="00EC6FD9" w:rsidRPr="000032E4">
        <w:rPr>
          <w:szCs w:val="24"/>
        </w:rPr>
        <w:t xml:space="preserve">и дата проведения </w:t>
      </w:r>
      <w:r w:rsidRPr="000032E4">
        <w:rPr>
          <w:szCs w:val="24"/>
        </w:rPr>
        <w:t xml:space="preserve">смен определяется </w:t>
      </w:r>
      <w:r w:rsidR="00EC6FD9" w:rsidRPr="000032E4">
        <w:rPr>
          <w:szCs w:val="24"/>
        </w:rPr>
        <w:t>учредителем Учреждения</w:t>
      </w:r>
      <w:r w:rsidRPr="000032E4">
        <w:rPr>
          <w:szCs w:val="24"/>
        </w:rPr>
        <w:t>.</w:t>
      </w:r>
    </w:p>
    <w:p w:rsidR="00EC6FD9" w:rsidRPr="00EF4CF3" w:rsidRDefault="00EC6FD9" w:rsidP="00EC6FD9">
      <w:pPr>
        <w:pStyle w:val="a6"/>
        <w:ind w:firstLine="0"/>
        <w:rPr>
          <w:highlight w:val="yellow"/>
        </w:rPr>
      </w:pPr>
    </w:p>
    <w:p w:rsidR="00B66C87" w:rsidRPr="00C229AB" w:rsidRDefault="00B66C87" w:rsidP="006C3C3A">
      <w:pPr>
        <w:pStyle w:val="2"/>
        <w:numPr>
          <w:ilvl w:val="0"/>
          <w:numId w:val="15"/>
        </w:numPr>
        <w:rPr>
          <w:b w:val="0"/>
          <w:u w:val="single"/>
        </w:rPr>
      </w:pPr>
      <w:r w:rsidRPr="00C229AB">
        <w:rPr>
          <w:b w:val="0"/>
          <w:u w:val="single"/>
        </w:rPr>
        <w:t>О</w:t>
      </w:r>
      <w:r w:rsidR="00EC6FD9" w:rsidRPr="00C229AB">
        <w:rPr>
          <w:b w:val="0"/>
          <w:u w:val="single"/>
        </w:rPr>
        <w:t>сновы деятельности лагеря</w:t>
      </w:r>
      <w:r w:rsidRPr="00C229AB">
        <w:rPr>
          <w:b w:val="0"/>
          <w:u w:val="single"/>
        </w:rPr>
        <w:t xml:space="preserve"> </w:t>
      </w:r>
    </w:p>
    <w:p w:rsidR="004B7874" w:rsidRPr="00C229AB" w:rsidRDefault="004B7874" w:rsidP="004B7874"/>
    <w:p w:rsidR="00B66C87" w:rsidRPr="00C229AB" w:rsidRDefault="004B7874" w:rsidP="0092111C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Содержание, формы, методы, режим работы лагеря определяются педагогическим коллективом с учетом интересов детей на принципах гуманности и демократии, развитии национальных и культурно-исторических традиций.</w:t>
      </w:r>
    </w:p>
    <w:p w:rsidR="004B7874" w:rsidRPr="00C229AB" w:rsidRDefault="004B7874" w:rsidP="0092111C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Администрацией и педагогическим коллективом лагеря создаются благоприятные условия для привлечения всех детей занятиями физической культурой, природоохранной работе, расширения и углубления знаний об окружающем мире, развития творческих способностей детей, организация общественно полезного труда, полноценного питания, пребывания на свежем воздухе, проведения оздоровительных, физкультурных, культурных мероприятий, организации экскурсий, игр, занятий в детских творческих объединениях по интересам.</w:t>
      </w:r>
    </w:p>
    <w:p w:rsidR="004B7874" w:rsidRPr="00AF311F" w:rsidRDefault="004B7874" w:rsidP="0092111C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311F">
        <w:rPr>
          <w:rFonts w:ascii="Times New Roman" w:hAnsi="Times New Roman" w:cs="Times New Roman"/>
          <w:sz w:val="24"/>
          <w:szCs w:val="24"/>
        </w:rPr>
        <w:t>В целях организации образовательной работы</w:t>
      </w:r>
      <w:r w:rsidR="009E6A98" w:rsidRPr="00AF311F">
        <w:rPr>
          <w:rFonts w:ascii="Times New Roman" w:hAnsi="Times New Roman" w:cs="Times New Roman"/>
          <w:sz w:val="24"/>
          <w:szCs w:val="24"/>
        </w:rPr>
        <w:t>,</w:t>
      </w:r>
      <w:r w:rsidRPr="00AF311F">
        <w:rPr>
          <w:rFonts w:ascii="Times New Roman" w:hAnsi="Times New Roman" w:cs="Times New Roman"/>
          <w:sz w:val="24"/>
          <w:szCs w:val="24"/>
        </w:rPr>
        <w:t xml:space="preserve"> в том числе функционирования детских творческих объединений лагерь укомплектовывается соответствующими квалифицированными педагогическими кадрами</w:t>
      </w:r>
      <w:r w:rsidR="009E6A98" w:rsidRPr="00AF311F">
        <w:rPr>
          <w:rFonts w:ascii="Times New Roman" w:hAnsi="Times New Roman" w:cs="Times New Roman"/>
          <w:sz w:val="24"/>
          <w:szCs w:val="24"/>
        </w:rPr>
        <w:t xml:space="preserve"> и оснащается необходимой материально-технической базой.</w:t>
      </w:r>
    </w:p>
    <w:p w:rsidR="009E6A98" w:rsidRPr="00AF311F" w:rsidRDefault="009E6A98" w:rsidP="0092111C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311F">
        <w:rPr>
          <w:rFonts w:ascii="Times New Roman" w:hAnsi="Times New Roman" w:cs="Times New Roman"/>
          <w:sz w:val="24"/>
          <w:szCs w:val="24"/>
        </w:rPr>
        <w:t xml:space="preserve">Занятия в детских творческих объединениях проводятся по </w:t>
      </w:r>
      <w:r w:rsidR="00AF311F" w:rsidRPr="00AF311F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proofErr w:type="spellStart"/>
      <w:r w:rsidR="00AF311F" w:rsidRPr="00AF311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AF311F" w:rsidRPr="00AF311F">
        <w:rPr>
          <w:rFonts w:ascii="Times New Roman" w:hAnsi="Times New Roman" w:cs="Times New Roman"/>
          <w:sz w:val="24"/>
          <w:szCs w:val="24"/>
        </w:rPr>
        <w:t xml:space="preserve"> </w:t>
      </w:r>
      <w:r w:rsidRPr="00AF311F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AF311F" w:rsidRPr="00AF311F">
        <w:rPr>
          <w:rFonts w:ascii="Times New Roman" w:hAnsi="Times New Roman" w:cs="Times New Roman"/>
          <w:sz w:val="24"/>
          <w:szCs w:val="24"/>
        </w:rPr>
        <w:t>дополнительного образования различной на</w:t>
      </w:r>
      <w:r w:rsidRPr="00AF311F">
        <w:rPr>
          <w:rFonts w:ascii="Times New Roman" w:hAnsi="Times New Roman" w:cs="Times New Roman"/>
          <w:sz w:val="24"/>
          <w:szCs w:val="24"/>
        </w:rPr>
        <w:t>правленности.</w:t>
      </w:r>
    </w:p>
    <w:p w:rsidR="0092111C" w:rsidRPr="00AE251B" w:rsidRDefault="0092111C" w:rsidP="006C3C3A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251B">
        <w:rPr>
          <w:rFonts w:ascii="Times New Roman" w:hAnsi="Times New Roman" w:cs="Times New Roman"/>
          <w:sz w:val="24"/>
          <w:szCs w:val="24"/>
        </w:rPr>
        <w:t xml:space="preserve">Численный состав объединения </w:t>
      </w:r>
      <w:r w:rsidR="00AE251B" w:rsidRPr="00AE251B">
        <w:rPr>
          <w:rFonts w:ascii="Times New Roman" w:hAnsi="Times New Roman" w:cs="Times New Roman"/>
          <w:sz w:val="24"/>
          <w:szCs w:val="24"/>
        </w:rPr>
        <w:t>2</w:t>
      </w:r>
      <w:r w:rsidRPr="00AE251B">
        <w:rPr>
          <w:rFonts w:ascii="Times New Roman" w:hAnsi="Times New Roman" w:cs="Times New Roman"/>
          <w:sz w:val="24"/>
          <w:szCs w:val="24"/>
        </w:rPr>
        <w:t>0-50 человек, продолжительность занятий в нем устанавливается в соответствии с научными психолого-педагогическими рекомендациями, характером деятельности, возрастом учащихся, условиями работы. Занятия могут проводиться по группам, индивидуально или всем составом объединения.</w:t>
      </w:r>
    </w:p>
    <w:p w:rsidR="0092111C" w:rsidRPr="00AE251B" w:rsidRDefault="0092111C" w:rsidP="006C3C3A">
      <w:pPr>
        <w:pStyle w:val="a3"/>
        <w:numPr>
          <w:ilvl w:val="1"/>
          <w:numId w:val="15"/>
        </w:numPr>
        <w:tabs>
          <w:tab w:val="left" w:pos="2760"/>
        </w:tabs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251B">
        <w:rPr>
          <w:rFonts w:ascii="Times New Roman" w:hAnsi="Times New Roman" w:cs="Times New Roman"/>
          <w:sz w:val="24"/>
          <w:szCs w:val="24"/>
        </w:rPr>
        <w:t>Каждый ребенок имеет право заниматься в нескольких объединениях, менять их.</w:t>
      </w:r>
    </w:p>
    <w:p w:rsidR="004C161D" w:rsidRPr="00EF4CF3" w:rsidRDefault="004C161D" w:rsidP="004C161D">
      <w:pPr>
        <w:pStyle w:val="a3"/>
        <w:tabs>
          <w:tab w:val="left" w:pos="2760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61D" w:rsidRPr="00C229AB" w:rsidRDefault="004C161D" w:rsidP="004C161D">
      <w:pPr>
        <w:pStyle w:val="2"/>
        <w:numPr>
          <w:ilvl w:val="0"/>
          <w:numId w:val="15"/>
        </w:numPr>
        <w:rPr>
          <w:b w:val="0"/>
          <w:u w:val="single"/>
        </w:rPr>
      </w:pPr>
      <w:r w:rsidRPr="00C229AB">
        <w:rPr>
          <w:b w:val="0"/>
          <w:u w:val="single"/>
        </w:rPr>
        <w:t xml:space="preserve">Имущество и средства лагеря </w:t>
      </w:r>
    </w:p>
    <w:p w:rsidR="004C161D" w:rsidRPr="00C229AB" w:rsidRDefault="004C161D" w:rsidP="004C161D"/>
    <w:p w:rsidR="004C161D" w:rsidRPr="00C229AB" w:rsidRDefault="002150CD" w:rsidP="002150CD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lastRenderedPageBreak/>
        <w:t>Земельный участок закрепляется за лагерем в порядке, установленном законодательством РФ.</w:t>
      </w:r>
    </w:p>
    <w:p w:rsidR="002150CD" w:rsidRPr="00C229AB" w:rsidRDefault="002150CD" w:rsidP="002150CD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Объекты собственности, закрепленные за лагерем, находятся на праве оперативного управления имуществом Учреждения.</w:t>
      </w:r>
    </w:p>
    <w:p w:rsidR="002150CD" w:rsidRPr="00C229AB" w:rsidRDefault="002150CD" w:rsidP="002150CD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Финансирование деятельности лагеря осуществляется в порядке, определенном законодательством.</w:t>
      </w:r>
    </w:p>
    <w:p w:rsidR="002150CD" w:rsidRPr="00C229AB" w:rsidRDefault="002150CD" w:rsidP="002150CD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Лагерь должен иметь следующую документацию:</w:t>
      </w:r>
    </w:p>
    <w:p w:rsidR="002150CD" w:rsidRPr="00C229AB" w:rsidRDefault="002150CD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2150CD" w:rsidRPr="00C229AB" w:rsidRDefault="002150CD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Положение о лагере;</w:t>
      </w:r>
    </w:p>
    <w:p w:rsidR="002150CD" w:rsidRPr="00C229AB" w:rsidRDefault="002150CD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Акт приемки лагеря;</w:t>
      </w:r>
    </w:p>
    <w:p w:rsidR="002150CD" w:rsidRPr="00C229AB" w:rsidRDefault="002150CD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Должностные обязанности работников лагеря;</w:t>
      </w:r>
    </w:p>
    <w:p w:rsidR="002150CD" w:rsidRPr="00C229AB" w:rsidRDefault="009B5488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Сертификаты</w:t>
      </w:r>
      <w:r w:rsidR="00DD0C16" w:rsidRPr="00C229AB">
        <w:rPr>
          <w:rFonts w:ascii="Times New Roman" w:hAnsi="Times New Roman" w:cs="Times New Roman"/>
          <w:sz w:val="24"/>
          <w:szCs w:val="24"/>
        </w:rPr>
        <w:t xml:space="preserve"> детей, находящихся</w:t>
      </w:r>
      <w:r w:rsidRPr="00C229AB">
        <w:rPr>
          <w:rFonts w:ascii="Times New Roman" w:hAnsi="Times New Roman" w:cs="Times New Roman"/>
          <w:sz w:val="24"/>
          <w:szCs w:val="24"/>
        </w:rPr>
        <w:t xml:space="preserve"> в лагере;</w:t>
      </w:r>
    </w:p>
    <w:p w:rsidR="00DD0C16" w:rsidRPr="00C229AB" w:rsidRDefault="00DD0C16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Журнал прохождений работниками лагеря инструктажей по технике безопасности;</w:t>
      </w:r>
    </w:p>
    <w:p w:rsidR="00DD0C16" w:rsidRPr="00C229AB" w:rsidRDefault="00DD0C16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Санитарные книжки сотрудников;</w:t>
      </w:r>
    </w:p>
    <w:p w:rsidR="00DD0C16" w:rsidRPr="00C229AB" w:rsidRDefault="008A2EB1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Программу</w:t>
      </w:r>
      <w:r w:rsidR="00DD0C16" w:rsidRPr="00C229AB">
        <w:rPr>
          <w:rFonts w:ascii="Times New Roman" w:hAnsi="Times New Roman" w:cs="Times New Roman"/>
          <w:sz w:val="24"/>
          <w:szCs w:val="24"/>
        </w:rPr>
        <w:t xml:space="preserve"> деятельности лагеря;</w:t>
      </w:r>
    </w:p>
    <w:p w:rsidR="00DD0C16" w:rsidRPr="00C229AB" w:rsidRDefault="00DD0C16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План работы;</w:t>
      </w:r>
    </w:p>
    <w:p w:rsidR="00DD0C16" w:rsidRPr="00C229AB" w:rsidRDefault="00DD0C16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Режим дня;</w:t>
      </w:r>
    </w:p>
    <w:p w:rsidR="00DD0C16" w:rsidRPr="00C229AB" w:rsidRDefault="00C229AB" w:rsidP="009B5488">
      <w:pPr>
        <w:pStyle w:val="a3"/>
        <w:numPr>
          <w:ilvl w:val="0"/>
          <w:numId w:val="26"/>
        </w:numPr>
        <w:tabs>
          <w:tab w:val="left" w:pos="27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proofErr w:type="spellStart"/>
      <w:r w:rsidRPr="00C229A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229AB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 </w:t>
      </w:r>
      <w:r w:rsidR="00DD0C16" w:rsidRPr="00C229AB">
        <w:rPr>
          <w:rFonts w:ascii="Times New Roman" w:hAnsi="Times New Roman" w:cs="Times New Roman"/>
          <w:sz w:val="24"/>
          <w:szCs w:val="24"/>
        </w:rPr>
        <w:t xml:space="preserve"> детских творческих объединений</w:t>
      </w:r>
    </w:p>
    <w:p w:rsidR="002150CD" w:rsidRPr="00C229AB" w:rsidRDefault="007B4121" w:rsidP="002150CD">
      <w:pPr>
        <w:pStyle w:val="a3"/>
        <w:numPr>
          <w:ilvl w:val="1"/>
          <w:numId w:val="15"/>
        </w:numPr>
        <w:tabs>
          <w:tab w:val="left" w:pos="2760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29AB">
        <w:rPr>
          <w:rFonts w:ascii="Times New Roman" w:hAnsi="Times New Roman" w:cs="Times New Roman"/>
          <w:sz w:val="24"/>
          <w:szCs w:val="24"/>
        </w:rPr>
        <w:t>Учредитель и администрация Учреждения орга</w:t>
      </w:r>
      <w:r w:rsidR="0094418B" w:rsidRPr="00C229AB">
        <w:rPr>
          <w:rFonts w:ascii="Times New Roman" w:hAnsi="Times New Roman" w:cs="Times New Roman"/>
          <w:sz w:val="24"/>
          <w:szCs w:val="24"/>
        </w:rPr>
        <w:t>низует планомерную проверку всех</w:t>
      </w:r>
      <w:r w:rsidRPr="00C229AB">
        <w:rPr>
          <w:rFonts w:ascii="Times New Roman" w:hAnsi="Times New Roman" w:cs="Times New Roman"/>
          <w:sz w:val="24"/>
          <w:szCs w:val="24"/>
        </w:rPr>
        <w:t xml:space="preserve"> сф</w:t>
      </w:r>
      <w:r w:rsidR="0094418B" w:rsidRPr="00C229AB">
        <w:rPr>
          <w:rFonts w:ascii="Times New Roman" w:hAnsi="Times New Roman" w:cs="Times New Roman"/>
          <w:sz w:val="24"/>
          <w:szCs w:val="24"/>
        </w:rPr>
        <w:t>ер деятельности лагеря в течение</w:t>
      </w:r>
      <w:r w:rsidRPr="00C229AB">
        <w:rPr>
          <w:rFonts w:ascii="Times New Roman" w:hAnsi="Times New Roman" w:cs="Times New Roman"/>
          <w:sz w:val="24"/>
          <w:szCs w:val="24"/>
        </w:rPr>
        <w:t xml:space="preserve"> всех смен.</w:t>
      </w:r>
    </w:p>
    <w:sectPr w:rsidR="002150CD" w:rsidRPr="00C229AB" w:rsidSect="00C229AB">
      <w:pgSz w:w="11906" w:h="16838"/>
      <w:pgMar w:top="851" w:right="707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23" w:rsidRDefault="00251523" w:rsidP="00783FF0">
      <w:pPr>
        <w:spacing w:after="0" w:line="240" w:lineRule="auto"/>
      </w:pPr>
      <w:r>
        <w:separator/>
      </w:r>
    </w:p>
  </w:endnote>
  <w:endnote w:type="continuationSeparator" w:id="0">
    <w:p w:rsidR="00251523" w:rsidRDefault="00251523" w:rsidP="0078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23" w:rsidRDefault="00251523" w:rsidP="00783FF0">
      <w:pPr>
        <w:spacing w:after="0" w:line="240" w:lineRule="auto"/>
      </w:pPr>
      <w:r>
        <w:separator/>
      </w:r>
    </w:p>
  </w:footnote>
  <w:footnote w:type="continuationSeparator" w:id="0">
    <w:p w:rsidR="00251523" w:rsidRDefault="00251523" w:rsidP="0078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F7"/>
    <w:multiLevelType w:val="hybridMultilevel"/>
    <w:tmpl w:val="9DB6EB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310D7A"/>
    <w:multiLevelType w:val="hybridMultilevel"/>
    <w:tmpl w:val="52C8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2EB"/>
    <w:multiLevelType w:val="hybridMultilevel"/>
    <w:tmpl w:val="FC6C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7665"/>
    <w:multiLevelType w:val="hybridMultilevel"/>
    <w:tmpl w:val="856ACBA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0FB3017"/>
    <w:multiLevelType w:val="multilevel"/>
    <w:tmpl w:val="E0465BE0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1420507B"/>
    <w:multiLevelType w:val="hybridMultilevel"/>
    <w:tmpl w:val="8B0E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1F5C"/>
    <w:multiLevelType w:val="multilevel"/>
    <w:tmpl w:val="A9E082E2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201A3F8A"/>
    <w:multiLevelType w:val="hybridMultilevel"/>
    <w:tmpl w:val="84DC8BAC"/>
    <w:lvl w:ilvl="0" w:tplc="18304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5059BE"/>
    <w:multiLevelType w:val="hybridMultilevel"/>
    <w:tmpl w:val="0FF2332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28C36BD9"/>
    <w:multiLevelType w:val="hybridMultilevel"/>
    <w:tmpl w:val="41689A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F84BA7"/>
    <w:multiLevelType w:val="hybridMultilevel"/>
    <w:tmpl w:val="2FF0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0638"/>
    <w:multiLevelType w:val="hybridMultilevel"/>
    <w:tmpl w:val="337A47D8"/>
    <w:lvl w:ilvl="0" w:tplc="FFFFFFFF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1.%2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  <w:lvl w:ilvl="2" w:tplc="FFFFFFFF">
      <w:start w:val="1"/>
      <w:numFmt w:val="bullet"/>
      <w:lvlText w:val="-"/>
      <w:lvlJc w:val="left"/>
      <w:pPr>
        <w:tabs>
          <w:tab w:val="num" w:pos="2766"/>
        </w:tabs>
        <w:ind w:left="2766" w:hanging="360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0AC6B24"/>
    <w:multiLevelType w:val="hybridMultilevel"/>
    <w:tmpl w:val="016492BE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25524"/>
    <w:multiLevelType w:val="multilevel"/>
    <w:tmpl w:val="EC980E6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371A14A0"/>
    <w:multiLevelType w:val="hybridMultilevel"/>
    <w:tmpl w:val="579C586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>
    <w:nsid w:val="3D4256B0"/>
    <w:multiLevelType w:val="hybridMultilevel"/>
    <w:tmpl w:val="CE02B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0B6BE3"/>
    <w:multiLevelType w:val="hybridMultilevel"/>
    <w:tmpl w:val="41F0266A"/>
    <w:lvl w:ilvl="0" w:tplc="18304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DD411F"/>
    <w:multiLevelType w:val="hybridMultilevel"/>
    <w:tmpl w:val="4A40F0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3796F"/>
    <w:multiLevelType w:val="multilevel"/>
    <w:tmpl w:val="3CC6FCB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BB762C0"/>
    <w:multiLevelType w:val="multilevel"/>
    <w:tmpl w:val="C63C941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E6D74A6"/>
    <w:multiLevelType w:val="multilevel"/>
    <w:tmpl w:val="4F8C1CB8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505E6A63"/>
    <w:multiLevelType w:val="hybridMultilevel"/>
    <w:tmpl w:val="4A0A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A3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E551A4"/>
    <w:multiLevelType w:val="hybridMultilevel"/>
    <w:tmpl w:val="7D606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C7419A4"/>
    <w:multiLevelType w:val="hybridMultilevel"/>
    <w:tmpl w:val="D0329C60"/>
    <w:lvl w:ilvl="0" w:tplc="D90EAA6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4720A"/>
    <w:multiLevelType w:val="hybridMultilevel"/>
    <w:tmpl w:val="6016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61E04"/>
    <w:multiLevelType w:val="hybridMultilevel"/>
    <w:tmpl w:val="5682411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70C16013"/>
    <w:multiLevelType w:val="hybridMultilevel"/>
    <w:tmpl w:val="0714F9C8"/>
    <w:lvl w:ilvl="0" w:tplc="18304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BE3358"/>
    <w:multiLevelType w:val="multilevel"/>
    <w:tmpl w:val="86307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21"/>
  </w:num>
  <w:num w:numId="8">
    <w:abstractNumId w:val="26"/>
  </w:num>
  <w:num w:numId="9">
    <w:abstractNumId w:val="8"/>
  </w:num>
  <w:num w:numId="10">
    <w:abstractNumId w:val="25"/>
  </w:num>
  <w:num w:numId="11">
    <w:abstractNumId w:val="23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28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1"/>
  </w:num>
  <w:num w:numId="23">
    <w:abstractNumId w:val="6"/>
  </w:num>
  <w:num w:numId="24">
    <w:abstractNumId w:val="24"/>
  </w:num>
  <w:num w:numId="25">
    <w:abstractNumId w:val="4"/>
  </w:num>
  <w:num w:numId="26">
    <w:abstractNumId w:val="27"/>
  </w:num>
  <w:num w:numId="27">
    <w:abstractNumId w:val="12"/>
  </w:num>
  <w:num w:numId="28">
    <w:abstractNumId w:val="2"/>
  </w:num>
  <w:num w:numId="29">
    <w:abstractNumId w:val="1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453"/>
    <w:rsid w:val="000032E4"/>
    <w:rsid w:val="00073453"/>
    <w:rsid w:val="00083DB8"/>
    <w:rsid w:val="00091766"/>
    <w:rsid w:val="000C4833"/>
    <w:rsid w:val="000C4E6E"/>
    <w:rsid w:val="000E2B5F"/>
    <w:rsid w:val="000F15F7"/>
    <w:rsid w:val="001824E2"/>
    <w:rsid w:val="00185569"/>
    <w:rsid w:val="001A31D8"/>
    <w:rsid w:val="001C7BBF"/>
    <w:rsid w:val="002150CD"/>
    <w:rsid w:val="00251523"/>
    <w:rsid w:val="002935EB"/>
    <w:rsid w:val="00304509"/>
    <w:rsid w:val="003055FF"/>
    <w:rsid w:val="00307FDA"/>
    <w:rsid w:val="00321364"/>
    <w:rsid w:val="00325905"/>
    <w:rsid w:val="00336C0B"/>
    <w:rsid w:val="00392569"/>
    <w:rsid w:val="003A799F"/>
    <w:rsid w:val="003C242C"/>
    <w:rsid w:val="003C2A70"/>
    <w:rsid w:val="003E730C"/>
    <w:rsid w:val="00405E58"/>
    <w:rsid w:val="00421560"/>
    <w:rsid w:val="00451F89"/>
    <w:rsid w:val="00456262"/>
    <w:rsid w:val="004668C7"/>
    <w:rsid w:val="004747E9"/>
    <w:rsid w:val="004B7874"/>
    <w:rsid w:val="004C161D"/>
    <w:rsid w:val="004E079E"/>
    <w:rsid w:val="004E5DC7"/>
    <w:rsid w:val="005047B2"/>
    <w:rsid w:val="00537A8F"/>
    <w:rsid w:val="00555459"/>
    <w:rsid w:val="00575E63"/>
    <w:rsid w:val="005B4F3D"/>
    <w:rsid w:val="005B4FAA"/>
    <w:rsid w:val="005E353E"/>
    <w:rsid w:val="006028C6"/>
    <w:rsid w:val="00611C65"/>
    <w:rsid w:val="006527F2"/>
    <w:rsid w:val="00664FCD"/>
    <w:rsid w:val="006855F9"/>
    <w:rsid w:val="006942DC"/>
    <w:rsid w:val="006C3C3A"/>
    <w:rsid w:val="006D63A6"/>
    <w:rsid w:val="006F2DFB"/>
    <w:rsid w:val="00740080"/>
    <w:rsid w:val="00753DA9"/>
    <w:rsid w:val="00783FF0"/>
    <w:rsid w:val="007B4121"/>
    <w:rsid w:val="00847FE4"/>
    <w:rsid w:val="008A2EB1"/>
    <w:rsid w:val="008A4013"/>
    <w:rsid w:val="008C6551"/>
    <w:rsid w:val="008F2B99"/>
    <w:rsid w:val="0091151F"/>
    <w:rsid w:val="0092111C"/>
    <w:rsid w:val="00933464"/>
    <w:rsid w:val="0094418B"/>
    <w:rsid w:val="0097643E"/>
    <w:rsid w:val="009851C0"/>
    <w:rsid w:val="00994B64"/>
    <w:rsid w:val="009B5488"/>
    <w:rsid w:val="009C2CE6"/>
    <w:rsid w:val="009E6A98"/>
    <w:rsid w:val="009F11B7"/>
    <w:rsid w:val="00A338F1"/>
    <w:rsid w:val="00A75FFE"/>
    <w:rsid w:val="00AD5FE7"/>
    <w:rsid w:val="00AE251B"/>
    <w:rsid w:val="00AF311F"/>
    <w:rsid w:val="00AF5326"/>
    <w:rsid w:val="00B147A4"/>
    <w:rsid w:val="00B66C87"/>
    <w:rsid w:val="00B876B2"/>
    <w:rsid w:val="00BC2732"/>
    <w:rsid w:val="00BD057C"/>
    <w:rsid w:val="00BD4F2E"/>
    <w:rsid w:val="00BF3E1F"/>
    <w:rsid w:val="00C229AB"/>
    <w:rsid w:val="00C325AF"/>
    <w:rsid w:val="00C3595E"/>
    <w:rsid w:val="00C75632"/>
    <w:rsid w:val="00CC0571"/>
    <w:rsid w:val="00CD009B"/>
    <w:rsid w:val="00D376DA"/>
    <w:rsid w:val="00D66B22"/>
    <w:rsid w:val="00D75F93"/>
    <w:rsid w:val="00D771C1"/>
    <w:rsid w:val="00DD0C16"/>
    <w:rsid w:val="00DE3AAF"/>
    <w:rsid w:val="00DE3B07"/>
    <w:rsid w:val="00DF091E"/>
    <w:rsid w:val="00E46A38"/>
    <w:rsid w:val="00E54E91"/>
    <w:rsid w:val="00E56EAB"/>
    <w:rsid w:val="00E74417"/>
    <w:rsid w:val="00EA6B81"/>
    <w:rsid w:val="00EC021E"/>
    <w:rsid w:val="00EC55B3"/>
    <w:rsid w:val="00EC6FD9"/>
    <w:rsid w:val="00EE71DD"/>
    <w:rsid w:val="00EE774F"/>
    <w:rsid w:val="00EF4CF3"/>
    <w:rsid w:val="00EF6C12"/>
    <w:rsid w:val="00F04148"/>
    <w:rsid w:val="00F72A67"/>
    <w:rsid w:val="00F7764B"/>
    <w:rsid w:val="00F86345"/>
    <w:rsid w:val="00FC08B6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1"/>
  </w:style>
  <w:style w:type="paragraph" w:styleId="2">
    <w:name w:val="heading 2"/>
    <w:basedOn w:val="a"/>
    <w:next w:val="a"/>
    <w:link w:val="20"/>
    <w:qFormat/>
    <w:rsid w:val="00DF091E"/>
    <w:pPr>
      <w:keepNext/>
      <w:numPr>
        <w:numId w:val="1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91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semiHidden/>
    <w:rsid w:val="00DF091E"/>
    <w:pPr>
      <w:spacing w:after="28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F091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rsid w:val="00DF091E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F091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3925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83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3FF0"/>
  </w:style>
  <w:style w:type="paragraph" w:styleId="aa">
    <w:name w:val="footer"/>
    <w:basedOn w:val="a"/>
    <w:link w:val="ab"/>
    <w:uiPriority w:val="99"/>
    <w:semiHidden/>
    <w:unhideWhenUsed/>
    <w:rsid w:val="00783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3FF0"/>
  </w:style>
  <w:style w:type="paragraph" w:styleId="ac">
    <w:name w:val="Balloon Text"/>
    <w:basedOn w:val="a"/>
    <w:link w:val="ad"/>
    <w:uiPriority w:val="99"/>
    <w:semiHidden/>
    <w:unhideWhenUsed/>
    <w:rsid w:val="0047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6B3B-5F11-4A67-8906-4F7465B6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2012-03-20T07:13:00Z</cp:lastPrinted>
  <dcterms:created xsi:type="dcterms:W3CDTF">2017-08-24T09:40:00Z</dcterms:created>
  <dcterms:modified xsi:type="dcterms:W3CDTF">2017-08-24T09:40:00Z</dcterms:modified>
</cp:coreProperties>
</file>