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3" w:rsidRDefault="00696EF3">
      <w:pPr>
        <w:pStyle w:val="a3"/>
        <w:spacing w:line="20" w:lineRule="exact"/>
        <w:ind w:left="4659"/>
        <w:rPr>
          <w:sz w:val="2"/>
        </w:rPr>
      </w:pPr>
    </w:p>
    <w:p w:rsidR="00B11F00" w:rsidRDefault="00CE7BF4" w:rsidP="00A46581">
      <w:pPr>
        <w:pStyle w:val="a3"/>
        <w:spacing w:before="2"/>
        <w:ind w:left="5670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</w:p>
    <w:p w:rsidR="00B11F00" w:rsidRDefault="00CE7BF4" w:rsidP="00B11F00">
      <w:pPr>
        <w:pStyle w:val="Heading2"/>
        <w:spacing w:line="315" w:lineRule="exact"/>
        <w:ind w:left="5670" w:right="40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приказом директора </w:t>
      </w:r>
    </w:p>
    <w:p w:rsidR="00CE7BF4" w:rsidRDefault="00CE7BF4" w:rsidP="00B11F00">
      <w:pPr>
        <w:pStyle w:val="Heading2"/>
        <w:spacing w:line="315" w:lineRule="exact"/>
        <w:ind w:left="5670" w:right="402"/>
        <w:jc w:val="left"/>
        <w:rPr>
          <w:sz w:val="24"/>
          <w:szCs w:val="24"/>
        </w:rPr>
      </w:pPr>
      <w:r>
        <w:rPr>
          <w:sz w:val="24"/>
          <w:szCs w:val="24"/>
        </w:rPr>
        <w:t>МАУДО ЦДТ «Созвездие-К»</w:t>
      </w:r>
      <w:r w:rsidR="00C61E89">
        <w:rPr>
          <w:sz w:val="24"/>
          <w:szCs w:val="24"/>
        </w:rPr>
        <w:t xml:space="preserve"> </w:t>
      </w:r>
      <w:proofErr w:type="spellStart"/>
      <w:r w:rsidR="00B11F00">
        <w:rPr>
          <w:sz w:val="24"/>
          <w:szCs w:val="24"/>
        </w:rPr>
        <w:t>Жижиной</w:t>
      </w:r>
      <w:proofErr w:type="spellEnd"/>
      <w:r w:rsidR="00B11F00">
        <w:rPr>
          <w:sz w:val="24"/>
          <w:szCs w:val="24"/>
        </w:rPr>
        <w:t xml:space="preserve"> О.А. </w:t>
      </w:r>
      <w:r w:rsidR="00C61E89">
        <w:rPr>
          <w:sz w:val="24"/>
          <w:szCs w:val="24"/>
        </w:rPr>
        <w:t>15.11.2023 №156</w:t>
      </w:r>
    </w:p>
    <w:p w:rsidR="00696EF3" w:rsidRDefault="00DA1992">
      <w:pPr>
        <w:pStyle w:val="Heading2"/>
        <w:spacing w:line="315" w:lineRule="exact"/>
        <w:ind w:left="1514"/>
        <w:rPr>
          <w:sz w:val="24"/>
          <w:szCs w:val="24"/>
        </w:rPr>
      </w:pPr>
      <w:r>
        <w:rPr>
          <w:sz w:val="24"/>
          <w:szCs w:val="24"/>
        </w:rPr>
        <w:t>Дорожная карта</w:t>
      </w:r>
    </w:p>
    <w:p w:rsidR="00696EF3" w:rsidRDefault="00C66A86">
      <w:pPr>
        <w:spacing w:line="235" w:lineRule="auto"/>
        <w:ind w:left="1544" w:right="1388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DA1992">
        <w:rPr>
          <w:rFonts w:ascii="Times New Roman" w:hAnsi="Times New Roman" w:cs="Times New Roman"/>
          <w:color w:val="131313"/>
          <w:sz w:val="24"/>
          <w:szCs w:val="24"/>
        </w:rPr>
        <w:t xml:space="preserve">создания </w:t>
      </w:r>
      <w:r w:rsidRPr="00DA1992">
        <w:rPr>
          <w:rFonts w:ascii="Times New Roman" w:hAnsi="Times New Roman" w:cs="Times New Roman"/>
          <w:color w:val="161616"/>
          <w:sz w:val="24"/>
          <w:szCs w:val="24"/>
        </w:rPr>
        <w:t xml:space="preserve">новых </w:t>
      </w:r>
      <w:r w:rsidRPr="00DA1992">
        <w:rPr>
          <w:rFonts w:ascii="Times New Roman" w:hAnsi="Times New Roman" w:cs="Times New Roman"/>
          <w:color w:val="1F1F1F"/>
          <w:sz w:val="24"/>
          <w:szCs w:val="24"/>
        </w:rPr>
        <w:t xml:space="preserve">мест </w:t>
      </w:r>
      <w:r w:rsidRPr="00DA1992">
        <w:rPr>
          <w:rFonts w:ascii="Times New Roman" w:hAnsi="Times New Roman" w:cs="Times New Roman"/>
          <w:color w:val="0A0A0A"/>
          <w:sz w:val="24"/>
          <w:szCs w:val="24"/>
        </w:rPr>
        <w:t xml:space="preserve">дополнительного </w:t>
      </w:r>
      <w:r w:rsidRPr="00DA1992">
        <w:rPr>
          <w:rFonts w:ascii="Times New Roman" w:hAnsi="Times New Roman" w:cs="Times New Roman"/>
          <w:color w:val="161616"/>
          <w:sz w:val="24"/>
          <w:szCs w:val="24"/>
        </w:rPr>
        <w:t xml:space="preserve">образования </w:t>
      </w:r>
      <w:r w:rsidRPr="00DA1992">
        <w:rPr>
          <w:rFonts w:ascii="Times New Roman" w:hAnsi="Times New Roman" w:cs="Times New Roman"/>
          <w:color w:val="111111"/>
          <w:sz w:val="24"/>
          <w:szCs w:val="24"/>
        </w:rPr>
        <w:t>де</w:t>
      </w:r>
      <w:r w:rsidR="00DA1992" w:rsidRPr="00DA1992">
        <w:rPr>
          <w:rFonts w:ascii="Times New Roman" w:hAnsi="Times New Roman" w:cs="Times New Roman"/>
          <w:color w:val="111111"/>
          <w:sz w:val="24"/>
          <w:szCs w:val="24"/>
        </w:rPr>
        <w:t>тей</w:t>
      </w:r>
      <w:r w:rsidRPr="00DA199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A1992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="00DA1992">
        <w:rPr>
          <w:rFonts w:ascii="Times New Roman" w:hAnsi="Times New Roman" w:cs="Times New Roman"/>
          <w:sz w:val="24"/>
          <w:szCs w:val="24"/>
        </w:rPr>
        <w:t xml:space="preserve">МАУДО ЦДТ «Созвездие-К» </w:t>
      </w:r>
      <w:r w:rsidRPr="00DA1992">
        <w:rPr>
          <w:rFonts w:ascii="Times New Roman" w:hAnsi="Times New Roman" w:cs="Times New Roman"/>
          <w:color w:val="131313"/>
          <w:sz w:val="24"/>
          <w:szCs w:val="24"/>
        </w:rPr>
        <w:t xml:space="preserve">на </w:t>
      </w:r>
      <w:r w:rsidRPr="00DA1992">
        <w:rPr>
          <w:rFonts w:ascii="Times New Roman" w:hAnsi="Times New Roman" w:cs="Times New Roman"/>
          <w:color w:val="0C0C0C"/>
          <w:sz w:val="24"/>
          <w:szCs w:val="24"/>
        </w:rPr>
        <w:t xml:space="preserve">2024 </w:t>
      </w:r>
      <w:r w:rsidRPr="00DA1992">
        <w:rPr>
          <w:rFonts w:ascii="Times New Roman" w:hAnsi="Times New Roman" w:cs="Times New Roman"/>
          <w:color w:val="212121"/>
          <w:sz w:val="24"/>
          <w:szCs w:val="24"/>
        </w:rPr>
        <w:t>год</w:t>
      </w:r>
    </w:p>
    <w:p w:rsidR="00DA1992" w:rsidRDefault="00DA1992">
      <w:pPr>
        <w:spacing w:line="235" w:lineRule="auto"/>
        <w:ind w:left="1544" w:right="13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851"/>
        <w:gridCol w:w="3484"/>
        <w:gridCol w:w="2162"/>
        <w:gridCol w:w="1971"/>
        <w:gridCol w:w="1688"/>
      </w:tblGrid>
      <w:tr w:rsidR="00DA1992" w:rsidTr="00A46581">
        <w:tc>
          <w:tcPr>
            <w:tcW w:w="851" w:type="dxa"/>
          </w:tcPr>
          <w:p w:rsidR="00DA1992" w:rsidRDefault="00DA1992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4" w:type="dxa"/>
          </w:tcPr>
          <w:p w:rsidR="00DA1992" w:rsidRPr="00DA1992" w:rsidRDefault="00DA1992" w:rsidP="00B37A63">
            <w:pPr>
              <w:pStyle w:val="TableParagraph"/>
              <w:spacing w:line="243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2" w:type="dxa"/>
          </w:tcPr>
          <w:p w:rsidR="00DA1992" w:rsidRPr="00DA1992" w:rsidRDefault="00DA1992" w:rsidP="00B37A63">
            <w:pPr>
              <w:pStyle w:val="TableParagraph"/>
              <w:spacing w:line="247" w:lineRule="exac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1971" w:type="dxa"/>
          </w:tcPr>
          <w:p w:rsidR="00DA1992" w:rsidRDefault="00DA1992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88" w:type="dxa"/>
          </w:tcPr>
          <w:p w:rsidR="00DA1992" w:rsidRDefault="00DA1992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A1992" w:rsidTr="00A46581">
        <w:tc>
          <w:tcPr>
            <w:tcW w:w="851" w:type="dxa"/>
          </w:tcPr>
          <w:p w:rsidR="00DA1992" w:rsidRPr="00DA1992" w:rsidRDefault="00DA1992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DA1992" w:rsidRPr="00DA1992" w:rsidRDefault="00DA1992" w:rsidP="00DA1992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9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Проведены</w:t>
            </w:r>
            <w:r w:rsidRPr="00DA199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A19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самообследование</w:t>
            </w:r>
            <w:proofErr w:type="spellEnd"/>
            <w:r w:rsidRPr="00DA199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и</w:t>
            </w:r>
            <w:proofErr w:type="gramEnd"/>
          </w:p>
          <w:p w:rsidR="00DA1992" w:rsidRPr="00DA1992" w:rsidRDefault="00DA1992" w:rsidP="00DA1992">
            <w:pPr>
              <w:pStyle w:val="TableParagraph"/>
              <w:spacing w:before="4" w:line="244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мониторинг</w:t>
            </w:r>
            <w:r w:rsidRPr="00DA199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инфраструктурных 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DA199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DA1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дополнительных </w:t>
            </w:r>
            <w:r w:rsidRPr="00DA19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общеобразовательных</w:t>
            </w:r>
            <w:r w:rsidRPr="00DA199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программ </w:t>
            </w:r>
            <w:r w:rsidRPr="00DA19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DA199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технической,</w:t>
            </w:r>
            <w:r w:rsidRPr="00DA199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социально— </w:t>
            </w:r>
            <w:proofErr w:type="gramStart"/>
            <w:r w:rsidRPr="00DA1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</w:t>
            </w:r>
            <w:proofErr w:type="gramEnd"/>
            <w:r w:rsidRPr="00DA1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манитарной, естественнонаучной, </w:t>
            </w:r>
            <w:r w:rsidR="00A465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художественной, </w:t>
            </w:r>
            <w:proofErr w:type="spellStart"/>
            <w:r w:rsidRPr="00DA19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физкультурно</w:t>
            </w:r>
            <w:proofErr w:type="spellEnd"/>
            <w:r w:rsidRPr="00DA19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—спортивной 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направленностям </w:t>
            </w:r>
            <w:r w:rsidRPr="00DA199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на</w:t>
            </w:r>
            <w:r w:rsidRPr="00DA1992"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 xml:space="preserve">новых местах дополнительного образования </w:t>
            </w:r>
            <w:r w:rsidRPr="00DA19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МАУДО ЦДТ «Созвездие-К»</w:t>
            </w:r>
          </w:p>
        </w:tc>
        <w:tc>
          <w:tcPr>
            <w:tcW w:w="2162" w:type="dxa"/>
          </w:tcPr>
          <w:p w:rsidR="00DA1992" w:rsidRPr="00DA1992" w:rsidRDefault="00DA1992" w:rsidP="00DA1992">
            <w:pPr>
              <w:pStyle w:val="TableParagraph"/>
              <w:spacing w:line="259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ЦДТ «Созвездие-К»</w:t>
            </w:r>
          </w:p>
        </w:tc>
        <w:tc>
          <w:tcPr>
            <w:tcW w:w="1971" w:type="dxa"/>
          </w:tcPr>
          <w:p w:rsidR="00DA1992" w:rsidRPr="00DA1992" w:rsidRDefault="00DA1992" w:rsidP="009048DC">
            <w:pPr>
              <w:pStyle w:val="TableParagraph"/>
              <w:spacing w:line="24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9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форме,</w:t>
            </w:r>
          </w:p>
          <w:p w:rsidR="00DA1992" w:rsidRPr="00DA1992" w:rsidRDefault="00DA1992" w:rsidP="009048DC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992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установленной </w:t>
            </w:r>
            <w:r w:rsidRPr="00DA1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Фондом гу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DA1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анитарных проектов</w:t>
            </w:r>
            <w:proofErr w:type="gramEnd"/>
          </w:p>
          <w:p w:rsidR="00DA1992" w:rsidRPr="00DA1992" w:rsidRDefault="00DA1992" w:rsidP="009048DC">
            <w:pPr>
              <w:pStyle w:val="TableParagraph"/>
              <w:spacing w:before="4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2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r w:rsidRPr="00DA199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Федеральный оператор)</w:t>
            </w:r>
          </w:p>
        </w:tc>
        <w:tc>
          <w:tcPr>
            <w:tcW w:w="1688" w:type="dxa"/>
          </w:tcPr>
          <w:p w:rsidR="00DA1992" w:rsidRPr="00DA1992" w:rsidRDefault="00DA1992" w:rsidP="00B37A63">
            <w:pPr>
              <w:pStyle w:val="TableParagraph"/>
              <w:spacing w:line="247" w:lineRule="exact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A199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ноября</w:t>
            </w:r>
          </w:p>
          <w:p w:rsidR="00DA1992" w:rsidRPr="00DA1992" w:rsidRDefault="00DA1992" w:rsidP="00DA1992">
            <w:pPr>
              <w:pStyle w:val="TableParagraph"/>
              <w:spacing w:before="4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DA19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</w:tr>
      <w:tr w:rsidR="00DA1992" w:rsidTr="00A46581">
        <w:tc>
          <w:tcPr>
            <w:tcW w:w="851" w:type="dxa"/>
          </w:tcPr>
          <w:p w:rsidR="00DA1992" w:rsidRPr="00DA1992" w:rsidRDefault="00DA1992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DA1992" w:rsidRDefault="00DA1992" w:rsidP="00DA1992">
            <w:pPr>
              <w:spacing w:line="235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Дорожная карта </w:t>
            </w:r>
            <w:proofErr w:type="gramStart"/>
            <w:r w:rsidRPr="00DA1992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создания </w:t>
            </w:r>
            <w:r w:rsidRPr="00DA199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новых </w:t>
            </w:r>
            <w:r w:rsidRPr="00DA199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мест </w:t>
            </w:r>
            <w:r w:rsidRPr="00DA199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дополнительного </w:t>
            </w:r>
            <w:r w:rsidRPr="00DA199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образования </w:t>
            </w:r>
            <w:r w:rsidRPr="00DA19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2162" w:type="dxa"/>
          </w:tcPr>
          <w:p w:rsidR="00DA1992" w:rsidRDefault="00DA1992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ЦДТ «Созвездие-К»</w:t>
            </w:r>
          </w:p>
        </w:tc>
        <w:tc>
          <w:tcPr>
            <w:tcW w:w="1971" w:type="dxa"/>
          </w:tcPr>
          <w:p w:rsidR="00DA1992" w:rsidRPr="0059082B" w:rsidRDefault="00DA1992" w:rsidP="009048DC">
            <w:pPr>
              <w:spacing w:line="235" w:lineRule="auto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2B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  <w:r w:rsidR="0059082B">
              <w:rPr>
                <w:rFonts w:ascii="Times New Roman" w:hAnsi="Times New Roman" w:cs="Times New Roman"/>
                <w:sz w:val="24"/>
                <w:szCs w:val="24"/>
              </w:rPr>
              <w:t xml:space="preserve"> от 15.11.2023 №156</w:t>
            </w:r>
          </w:p>
        </w:tc>
        <w:tc>
          <w:tcPr>
            <w:tcW w:w="1688" w:type="dxa"/>
          </w:tcPr>
          <w:p w:rsidR="00DA1992" w:rsidRPr="0059082B" w:rsidRDefault="00DA1992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2B">
              <w:rPr>
                <w:rFonts w:ascii="Times New Roman" w:hAnsi="Times New Roman" w:cs="Times New Roman"/>
                <w:sz w:val="24"/>
                <w:szCs w:val="24"/>
              </w:rPr>
              <w:t>15 ноября 2023</w:t>
            </w:r>
          </w:p>
        </w:tc>
      </w:tr>
      <w:tr w:rsidR="00DA1992" w:rsidTr="00A46581">
        <w:tc>
          <w:tcPr>
            <w:tcW w:w="851" w:type="dxa"/>
          </w:tcPr>
          <w:p w:rsidR="00DA1992" w:rsidRPr="00DA1992" w:rsidRDefault="00DA1992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DA1992" w:rsidRDefault="00DA1992" w:rsidP="00DA1992">
            <w:pPr>
              <w:spacing w:line="235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проект перечня средств обучения и воспитания для создания </w:t>
            </w:r>
            <w:r w:rsidRPr="00DA199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новых </w:t>
            </w:r>
            <w:r w:rsidRPr="00DA199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мест </w:t>
            </w:r>
            <w:r w:rsidRPr="00DA199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дополнительного </w:t>
            </w:r>
            <w:r w:rsidRPr="00DA199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образования </w:t>
            </w:r>
            <w:r w:rsidRPr="00DA19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детей</w:t>
            </w:r>
          </w:p>
        </w:tc>
        <w:tc>
          <w:tcPr>
            <w:tcW w:w="2162" w:type="dxa"/>
          </w:tcPr>
          <w:p w:rsidR="00DA1992" w:rsidRDefault="00DA1992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ЦДТ «Созвездие-К»</w:t>
            </w:r>
          </w:p>
        </w:tc>
        <w:tc>
          <w:tcPr>
            <w:tcW w:w="1971" w:type="dxa"/>
          </w:tcPr>
          <w:p w:rsidR="00DA1992" w:rsidRDefault="00DA1992" w:rsidP="009048DC">
            <w:pPr>
              <w:spacing w:line="235" w:lineRule="auto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направлен в комитет по образованию администрации МО «Город Саратов»</w:t>
            </w:r>
          </w:p>
        </w:tc>
        <w:tc>
          <w:tcPr>
            <w:tcW w:w="1688" w:type="dxa"/>
          </w:tcPr>
          <w:p w:rsidR="00DA1992" w:rsidRDefault="00DA1992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2023</w:t>
            </w:r>
          </w:p>
        </w:tc>
      </w:tr>
      <w:tr w:rsidR="00AE1417" w:rsidTr="00A46581">
        <w:tc>
          <w:tcPr>
            <w:tcW w:w="851" w:type="dxa"/>
          </w:tcPr>
          <w:p w:rsidR="00AE1417" w:rsidRPr="00DA1992" w:rsidRDefault="00AE1417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AE1417" w:rsidRPr="00DA1992" w:rsidRDefault="00AE1417" w:rsidP="00A46581">
            <w:pPr>
              <w:pStyle w:val="TableParagraph"/>
              <w:spacing w:line="24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DA1992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DA199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A19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объёмах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>на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r w:rsidRPr="00DA19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реализации дополнительной общеобразовательной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«Браво, дети!» художественной направленности, театрального направления </w:t>
            </w:r>
          </w:p>
        </w:tc>
        <w:tc>
          <w:tcPr>
            <w:tcW w:w="2162" w:type="dxa"/>
          </w:tcPr>
          <w:p w:rsidR="00AE1417" w:rsidRDefault="00A6090E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ЦДТ «Созвездие-К»</w:t>
            </w:r>
          </w:p>
        </w:tc>
        <w:tc>
          <w:tcPr>
            <w:tcW w:w="1971" w:type="dxa"/>
          </w:tcPr>
          <w:p w:rsidR="00AE1417" w:rsidRDefault="00A6090E" w:rsidP="009048DC">
            <w:pPr>
              <w:spacing w:line="235" w:lineRule="auto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направлена в комитет по образованию администрации МО «Город Саратов»</w:t>
            </w:r>
          </w:p>
        </w:tc>
        <w:tc>
          <w:tcPr>
            <w:tcW w:w="1688" w:type="dxa"/>
          </w:tcPr>
          <w:p w:rsidR="00AE1417" w:rsidRDefault="00A6090E" w:rsidP="007E66A3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 202</w:t>
            </w:r>
            <w:r w:rsidR="007E6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66A3" w:rsidTr="00A46581">
        <w:tc>
          <w:tcPr>
            <w:tcW w:w="851" w:type="dxa"/>
          </w:tcPr>
          <w:p w:rsidR="007E66A3" w:rsidRPr="00DA1992" w:rsidRDefault="007E66A3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E66A3" w:rsidRDefault="007E66A3" w:rsidP="00AE1417">
            <w:pPr>
              <w:pStyle w:val="TableParagraph"/>
              <w:spacing w:line="24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 перечень средств обучения и воспитания для создания новых мест</w:t>
            </w:r>
          </w:p>
        </w:tc>
        <w:tc>
          <w:tcPr>
            <w:tcW w:w="2162" w:type="dxa"/>
          </w:tcPr>
          <w:p w:rsidR="007E66A3" w:rsidRDefault="007E66A3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Саратов»</w:t>
            </w:r>
          </w:p>
        </w:tc>
        <w:tc>
          <w:tcPr>
            <w:tcW w:w="1971" w:type="dxa"/>
          </w:tcPr>
          <w:p w:rsidR="007E66A3" w:rsidRDefault="007E66A3" w:rsidP="009048DC">
            <w:pPr>
              <w:spacing w:line="235" w:lineRule="auto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«Город Саратов», приказ Министерства образования Саратовской области</w:t>
            </w:r>
          </w:p>
        </w:tc>
        <w:tc>
          <w:tcPr>
            <w:tcW w:w="1688" w:type="dxa"/>
          </w:tcPr>
          <w:p w:rsidR="007E66A3" w:rsidRDefault="007E66A3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2024</w:t>
            </w:r>
          </w:p>
        </w:tc>
      </w:tr>
      <w:tr w:rsidR="003510E5" w:rsidTr="00A46581">
        <w:tc>
          <w:tcPr>
            <w:tcW w:w="851" w:type="dxa"/>
          </w:tcPr>
          <w:p w:rsidR="003510E5" w:rsidRPr="00DA1992" w:rsidRDefault="003510E5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3510E5" w:rsidRDefault="003510E5" w:rsidP="00A46581">
            <w:pPr>
              <w:pStyle w:val="a3"/>
              <w:spacing w:line="247" w:lineRule="auto"/>
              <w:ind w:left="40" w:right="39"/>
              <w:jc w:val="both"/>
              <w:rPr>
                <w:sz w:val="24"/>
                <w:szCs w:val="24"/>
              </w:rPr>
            </w:pPr>
            <w:r w:rsidRPr="00DA1992">
              <w:rPr>
                <w:spacing w:val="-6"/>
                <w:sz w:val="24"/>
                <w:szCs w:val="24"/>
              </w:rPr>
              <w:t>Объявлены</w:t>
            </w:r>
            <w:r w:rsidRPr="00DA199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color w:val="0C0C0C"/>
                <w:spacing w:val="-6"/>
                <w:sz w:val="24"/>
                <w:szCs w:val="24"/>
              </w:rPr>
              <w:t>закупки товаров</w:t>
            </w:r>
            <w:r w:rsidRPr="00DA1992">
              <w:rPr>
                <w:spacing w:val="-6"/>
                <w:sz w:val="24"/>
                <w:szCs w:val="24"/>
              </w:rPr>
              <w:t xml:space="preserve">, </w:t>
            </w:r>
            <w:r w:rsidRPr="00DA1992">
              <w:rPr>
                <w:sz w:val="24"/>
                <w:szCs w:val="24"/>
              </w:rPr>
              <w:t>работ,</w:t>
            </w:r>
            <w:r w:rsidRPr="00DA1992">
              <w:rPr>
                <w:spacing w:val="36"/>
                <w:sz w:val="24"/>
                <w:szCs w:val="24"/>
              </w:rPr>
              <w:t xml:space="preserve"> </w:t>
            </w:r>
            <w:r w:rsidRPr="00DA1992">
              <w:rPr>
                <w:sz w:val="24"/>
                <w:szCs w:val="24"/>
              </w:rPr>
              <w:t>услуг д</w:t>
            </w:r>
            <w:r>
              <w:rPr>
                <w:sz w:val="24"/>
                <w:szCs w:val="24"/>
              </w:rPr>
              <w:t>ля</w:t>
            </w:r>
            <w:r w:rsidRPr="00DA1992">
              <w:rPr>
                <w:spacing w:val="80"/>
                <w:sz w:val="24"/>
                <w:szCs w:val="24"/>
              </w:rPr>
              <w:t xml:space="preserve"> </w:t>
            </w:r>
            <w:r w:rsidRPr="00DA1992">
              <w:rPr>
                <w:sz w:val="24"/>
                <w:szCs w:val="24"/>
              </w:rPr>
              <w:t xml:space="preserve">создания </w:t>
            </w:r>
            <w:r>
              <w:rPr>
                <w:sz w:val="24"/>
                <w:szCs w:val="24"/>
              </w:rPr>
              <w:t>новых мест</w:t>
            </w:r>
          </w:p>
          <w:p w:rsidR="00A46581" w:rsidRDefault="00A46581" w:rsidP="00A46581">
            <w:pPr>
              <w:pStyle w:val="a3"/>
              <w:spacing w:line="247" w:lineRule="auto"/>
              <w:ind w:left="40"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3510E5" w:rsidRDefault="003510E5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Саратов»</w:t>
            </w:r>
          </w:p>
        </w:tc>
        <w:tc>
          <w:tcPr>
            <w:tcW w:w="1971" w:type="dxa"/>
          </w:tcPr>
          <w:p w:rsidR="003510E5" w:rsidRDefault="003510E5" w:rsidP="003510E5">
            <w:pPr>
              <w:spacing w:line="235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закупок</w:t>
            </w:r>
          </w:p>
        </w:tc>
        <w:tc>
          <w:tcPr>
            <w:tcW w:w="1688" w:type="dxa"/>
          </w:tcPr>
          <w:p w:rsidR="003510E5" w:rsidRDefault="003510E5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2024</w:t>
            </w:r>
          </w:p>
        </w:tc>
      </w:tr>
      <w:tr w:rsidR="003510E5" w:rsidTr="00A46581">
        <w:tc>
          <w:tcPr>
            <w:tcW w:w="851" w:type="dxa"/>
          </w:tcPr>
          <w:p w:rsidR="003510E5" w:rsidRPr="00DA1992" w:rsidRDefault="003510E5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3510E5" w:rsidRPr="00DA1992" w:rsidRDefault="003510E5" w:rsidP="003510E5">
            <w:pPr>
              <w:pStyle w:val="a3"/>
              <w:ind w:left="40" w:right="40" w:firstLine="6"/>
              <w:rPr>
                <w:spacing w:val="-6"/>
                <w:sz w:val="24"/>
                <w:szCs w:val="24"/>
              </w:rPr>
            </w:pPr>
            <w:r w:rsidRPr="00DA1992">
              <w:rPr>
                <w:sz w:val="24"/>
                <w:szCs w:val="24"/>
              </w:rPr>
              <w:t>Заключены</w:t>
            </w:r>
            <w:r w:rsidRPr="00DA1992">
              <w:rPr>
                <w:spacing w:val="40"/>
                <w:sz w:val="24"/>
                <w:szCs w:val="24"/>
              </w:rPr>
              <w:t xml:space="preserve"> </w:t>
            </w:r>
            <w:r w:rsidRPr="00DA1992">
              <w:rPr>
                <w:sz w:val="24"/>
                <w:szCs w:val="24"/>
              </w:rPr>
              <w:t>контракты (договоры, соглашения)</w:t>
            </w:r>
            <w:r w:rsidRPr="00DA1992">
              <w:rPr>
                <w:spacing w:val="40"/>
                <w:sz w:val="24"/>
                <w:szCs w:val="24"/>
              </w:rPr>
              <w:t xml:space="preserve"> </w:t>
            </w:r>
            <w:r w:rsidRPr="00DA1992">
              <w:rPr>
                <w:sz w:val="24"/>
                <w:szCs w:val="24"/>
              </w:rPr>
              <w:t>по итогам проведенных закупок</w:t>
            </w:r>
          </w:p>
        </w:tc>
        <w:tc>
          <w:tcPr>
            <w:tcW w:w="2162" w:type="dxa"/>
          </w:tcPr>
          <w:p w:rsidR="003510E5" w:rsidRDefault="003510E5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Саратов»</w:t>
            </w:r>
          </w:p>
        </w:tc>
        <w:tc>
          <w:tcPr>
            <w:tcW w:w="1971" w:type="dxa"/>
          </w:tcPr>
          <w:p w:rsidR="003510E5" w:rsidRDefault="003510E5" w:rsidP="003510E5">
            <w:pPr>
              <w:spacing w:line="235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Контракты, договоры, соглашения</w:t>
            </w:r>
          </w:p>
        </w:tc>
        <w:tc>
          <w:tcPr>
            <w:tcW w:w="1688" w:type="dxa"/>
          </w:tcPr>
          <w:p w:rsidR="003510E5" w:rsidRDefault="003510E5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2024</w:t>
            </w:r>
          </w:p>
        </w:tc>
      </w:tr>
      <w:tr w:rsidR="000333EF" w:rsidTr="00A46581">
        <w:tc>
          <w:tcPr>
            <w:tcW w:w="851" w:type="dxa"/>
          </w:tcPr>
          <w:p w:rsidR="000333EF" w:rsidRPr="00DA1992" w:rsidRDefault="000333EF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0333EF" w:rsidRPr="00DA1992" w:rsidRDefault="000333EF" w:rsidP="00B37A63">
            <w:pPr>
              <w:pStyle w:val="a3"/>
              <w:spacing w:line="247" w:lineRule="auto"/>
              <w:ind w:left="40" w:right="39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Проведено </w:t>
            </w:r>
            <w:proofErr w:type="spellStart"/>
            <w:r>
              <w:rPr>
                <w:spacing w:val="-6"/>
                <w:sz w:val="24"/>
                <w:szCs w:val="24"/>
              </w:rPr>
              <w:t>брендирование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помещений</w:t>
            </w:r>
          </w:p>
        </w:tc>
        <w:tc>
          <w:tcPr>
            <w:tcW w:w="2162" w:type="dxa"/>
          </w:tcPr>
          <w:p w:rsidR="000333EF" w:rsidRDefault="000333EF" w:rsidP="00B37A63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ЦДТ «Созвездие-К»</w:t>
            </w:r>
          </w:p>
        </w:tc>
        <w:tc>
          <w:tcPr>
            <w:tcW w:w="1971" w:type="dxa"/>
          </w:tcPr>
          <w:p w:rsidR="000333EF" w:rsidRDefault="000333EF" w:rsidP="00B37A63">
            <w:pPr>
              <w:spacing w:line="235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Оформлены кабинеты, входные группы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688" w:type="dxa"/>
          </w:tcPr>
          <w:p w:rsidR="000333EF" w:rsidRDefault="000333EF" w:rsidP="00B37A63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 2024</w:t>
            </w:r>
          </w:p>
        </w:tc>
      </w:tr>
      <w:tr w:rsidR="000333EF" w:rsidTr="00A46581">
        <w:tc>
          <w:tcPr>
            <w:tcW w:w="851" w:type="dxa"/>
          </w:tcPr>
          <w:p w:rsidR="000333EF" w:rsidRPr="00DA1992" w:rsidRDefault="000333EF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0333EF" w:rsidRPr="00DA1992" w:rsidRDefault="000333EF" w:rsidP="003510E5">
            <w:pPr>
              <w:pStyle w:val="a3"/>
              <w:ind w:left="40" w:right="40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Закуплено, доставлено и налажено оборудование и средства обучения</w:t>
            </w:r>
          </w:p>
        </w:tc>
        <w:tc>
          <w:tcPr>
            <w:tcW w:w="2162" w:type="dxa"/>
          </w:tcPr>
          <w:p w:rsidR="000333EF" w:rsidRDefault="000333EF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Саратов»</w:t>
            </w:r>
          </w:p>
        </w:tc>
        <w:tc>
          <w:tcPr>
            <w:tcW w:w="1971" w:type="dxa"/>
          </w:tcPr>
          <w:p w:rsidR="000333EF" w:rsidRDefault="000333EF" w:rsidP="003510E5">
            <w:pPr>
              <w:spacing w:line="235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Товарные накладные, акты приёмки работ</w:t>
            </w:r>
          </w:p>
        </w:tc>
        <w:tc>
          <w:tcPr>
            <w:tcW w:w="1688" w:type="dxa"/>
          </w:tcPr>
          <w:p w:rsidR="000333EF" w:rsidRDefault="000333EF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 2024</w:t>
            </w:r>
          </w:p>
        </w:tc>
      </w:tr>
      <w:tr w:rsidR="000333EF" w:rsidTr="00A46581">
        <w:tc>
          <w:tcPr>
            <w:tcW w:w="851" w:type="dxa"/>
          </w:tcPr>
          <w:p w:rsidR="000333EF" w:rsidRPr="00DA1992" w:rsidRDefault="000333EF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0333EF" w:rsidRPr="00DA1992" w:rsidRDefault="000333EF" w:rsidP="003510E5">
            <w:pPr>
              <w:pStyle w:val="a3"/>
              <w:ind w:left="40" w:right="40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Осуществлён подбор кадров и заключены трудовые соглашения</w:t>
            </w:r>
          </w:p>
        </w:tc>
        <w:tc>
          <w:tcPr>
            <w:tcW w:w="2162" w:type="dxa"/>
          </w:tcPr>
          <w:p w:rsidR="000333EF" w:rsidRDefault="000333EF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ЦДТ «Созвездие-К»</w:t>
            </w:r>
          </w:p>
        </w:tc>
        <w:tc>
          <w:tcPr>
            <w:tcW w:w="1971" w:type="dxa"/>
          </w:tcPr>
          <w:p w:rsidR="000333EF" w:rsidRDefault="000333EF" w:rsidP="003510E5">
            <w:pPr>
              <w:spacing w:line="235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соглашения</w:t>
            </w:r>
          </w:p>
        </w:tc>
        <w:tc>
          <w:tcPr>
            <w:tcW w:w="1688" w:type="dxa"/>
          </w:tcPr>
          <w:p w:rsidR="000333EF" w:rsidRDefault="000333EF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 2024</w:t>
            </w:r>
          </w:p>
        </w:tc>
      </w:tr>
      <w:tr w:rsidR="000333EF" w:rsidTr="00A46581">
        <w:tc>
          <w:tcPr>
            <w:tcW w:w="851" w:type="dxa"/>
          </w:tcPr>
          <w:p w:rsidR="000333EF" w:rsidRPr="00DA1992" w:rsidRDefault="000333EF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0333EF" w:rsidRPr="00DA1992" w:rsidRDefault="000333EF" w:rsidP="003510E5">
            <w:pPr>
              <w:pStyle w:val="a3"/>
              <w:spacing w:line="247" w:lineRule="auto"/>
              <w:ind w:left="40" w:right="39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Проведено повышение квалификации педагогических работников на создаваемых новых местах</w:t>
            </w:r>
          </w:p>
        </w:tc>
        <w:tc>
          <w:tcPr>
            <w:tcW w:w="2162" w:type="dxa"/>
          </w:tcPr>
          <w:p w:rsidR="000333EF" w:rsidRDefault="000333EF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1971" w:type="dxa"/>
          </w:tcPr>
          <w:p w:rsidR="000333EF" w:rsidRDefault="000333EF" w:rsidP="000333EF">
            <w:pPr>
              <w:spacing w:line="235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1688" w:type="dxa"/>
          </w:tcPr>
          <w:p w:rsidR="000333EF" w:rsidRDefault="000333EF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2024</w:t>
            </w:r>
          </w:p>
        </w:tc>
      </w:tr>
      <w:tr w:rsidR="000333EF" w:rsidTr="00A46581">
        <w:tc>
          <w:tcPr>
            <w:tcW w:w="851" w:type="dxa"/>
          </w:tcPr>
          <w:p w:rsidR="000333EF" w:rsidRPr="00DA1992" w:rsidRDefault="000333EF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0333EF" w:rsidRDefault="000333EF" w:rsidP="003510E5">
            <w:pPr>
              <w:pStyle w:val="a3"/>
              <w:spacing w:line="247" w:lineRule="auto"/>
              <w:ind w:left="40" w:right="39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Завершен набор детей, обучающихся по </w:t>
            </w:r>
            <w:proofErr w:type="gramStart"/>
            <w:r>
              <w:rPr>
                <w:spacing w:val="-6"/>
                <w:sz w:val="24"/>
                <w:szCs w:val="24"/>
              </w:rPr>
              <w:t>дополнительным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общеобразовательным </w:t>
            </w:r>
            <w:proofErr w:type="spellStart"/>
            <w:r>
              <w:rPr>
                <w:spacing w:val="-6"/>
                <w:sz w:val="24"/>
                <w:szCs w:val="24"/>
              </w:rPr>
              <w:t>общеразвивающим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программа на новых местах</w:t>
            </w:r>
          </w:p>
        </w:tc>
        <w:tc>
          <w:tcPr>
            <w:tcW w:w="2162" w:type="dxa"/>
          </w:tcPr>
          <w:p w:rsidR="000333EF" w:rsidRDefault="000333EF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ЦДТ «Созвездие-К»</w:t>
            </w:r>
          </w:p>
        </w:tc>
        <w:tc>
          <w:tcPr>
            <w:tcW w:w="1971" w:type="dxa"/>
          </w:tcPr>
          <w:p w:rsidR="000333EF" w:rsidRDefault="000333EF" w:rsidP="000333EF">
            <w:pPr>
              <w:spacing w:line="235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 организации</w:t>
            </w:r>
          </w:p>
        </w:tc>
        <w:tc>
          <w:tcPr>
            <w:tcW w:w="1688" w:type="dxa"/>
          </w:tcPr>
          <w:p w:rsidR="000333EF" w:rsidRDefault="000333EF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2024</w:t>
            </w:r>
          </w:p>
        </w:tc>
      </w:tr>
      <w:tr w:rsidR="000333EF" w:rsidTr="00A46581">
        <w:tc>
          <w:tcPr>
            <w:tcW w:w="851" w:type="dxa"/>
          </w:tcPr>
          <w:p w:rsidR="000333EF" w:rsidRPr="00DA1992" w:rsidRDefault="000333EF" w:rsidP="00DA1992">
            <w:pPr>
              <w:pStyle w:val="a4"/>
              <w:numPr>
                <w:ilvl w:val="0"/>
                <w:numId w:val="3"/>
              </w:num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0333EF" w:rsidRDefault="000333EF" w:rsidP="003510E5">
            <w:pPr>
              <w:pStyle w:val="a3"/>
              <w:spacing w:line="247" w:lineRule="auto"/>
              <w:ind w:left="40" w:right="39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Проведен мониторинг эффективности использования закупленного оборудования и средств обучения</w:t>
            </w:r>
          </w:p>
        </w:tc>
        <w:tc>
          <w:tcPr>
            <w:tcW w:w="2162" w:type="dxa"/>
          </w:tcPr>
          <w:p w:rsidR="000333EF" w:rsidRDefault="00801E9F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</w:t>
            </w:r>
            <w:r w:rsidR="000333EF">
              <w:rPr>
                <w:rFonts w:ascii="Times New Roman" w:hAnsi="Times New Roman" w:cs="Times New Roman"/>
                <w:sz w:val="24"/>
                <w:szCs w:val="24"/>
              </w:rPr>
              <w:t>аратовской области</w:t>
            </w:r>
          </w:p>
        </w:tc>
        <w:tc>
          <w:tcPr>
            <w:tcW w:w="1971" w:type="dxa"/>
          </w:tcPr>
          <w:p w:rsidR="000333EF" w:rsidRDefault="000850B1" w:rsidP="000333EF">
            <w:pPr>
              <w:spacing w:line="235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Форма, установленная Федеральным оператором</w:t>
            </w:r>
          </w:p>
        </w:tc>
        <w:tc>
          <w:tcPr>
            <w:tcW w:w="1688" w:type="dxa"/>
          </w:tcPr>
          <w:p w:rsidR="000333EF" w:rsidRDefault="000850B1" w:rsidP="00DA1992">
            <w:pPr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– 15 декабря 2024</w:t>
            </w:r>
          </w:p>
        </w:tc>
      </w:tr>
    </w:tbl>
    <w:p w:rsidR="00DA1992" w:rsidRPr="00DA1992" w:rsidRDefault="00DA1992">
      <w:pPr>
        <w:spacing w:line="235" w:lineRule="auto"/>
        <w:ind w:left="1544" w:right="1388"/>
        <w:jc w:val="center"/>
        <w:rPr>
          <w:rFonts w:ascii="Times New Roman" w:hAnsi="Times New Roman" w:cs="Times New Roman"/>
          <w:sz w:val="24"/>
          <w:szCs w:val="24"/>
        </w:rPr>
      </w:pPr>
    </w:p>
    <w:p w:rsidR="00696EF3" w:rsidRPr="00DA1992" w:rsidRDefault="00696EF3">
      <w:pPr>
        <w:spacing w:line="224" w:lineRule="exact"/>
        <w:jc w:val="center"/>
        <w:rPr>
          <w:rFonts w:ascii="Times New Roman" w:hAnsi="Times New Roman" w:cs="Times New Roman"/>
          <w:sz w:val="24"/>
          <w:szCs w:val="24"/>
        </w:rPr>
        <w:sectPr w:rsidR="00696EF3" w:rsidRPr="00DA1992">
          <w:pgSz w:w="11900" w:h="16820"/>
          <w:pgMar w:top="1000" w:right="460" w:bottom="0" w:left="1540" w:header="720" w:footer="720" w:gutter="0"/>
          <w:cols w:space="720"/>
        </w:sectPr>
      </w:pPr>
    </w:p>
    <w:p w:rsidR="00696EF3" w:rsidRDefault="00696EF3" w:rsidP="009048DC">
      <w:pPr>
        <w:pStyle w:val="a3"/>
        <w:ind w:left="81"/>
        <w:rPr>
          <w:sz w:val="20"/>
        </w:rPr>
      </w:pPr>
    </w:p>
    <w:sectPr w:rsidR="00696EF3" w:rsidSect="00696EF3">
      <w:pgSz w:w="11900" w:h="16820"/>
      <w:pgMar w:top="1040" w:right="46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C89"/>
    <w:multiLevelType w:val="hybridMultilevel"/>
    <w:tmpl w:val="39BEA722"/>
    <w:lvl w:ilvl="0" w:tplc="46EADC1C">
      <w:start w:val="1"/>
      <w:numFmt w:val="decimal"/>
      <w:lvlText w:val="%1."/>
      <w:lvlJc w:val="left"/>
      <w:pPr>
        <w:ind w:left="135" w:hanging="70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0"/>
        <w:sz w:val="27"/>
        <w:szCs w:val="27"/>
        <w:lang w:val="ru-RU" w:eastAsia="en-US" w:bidi="ar-SA"/>
      </w:rPr>
    </w:lvl>
    <w:lvl w:ilvl="1" w:tplc="D0500882">
      <w:numFmt w:val="bullet"/>
      <w:lvlText w:val="•"/>
      <w:lvlJc w:val="left"/>
      <w:pPr>
        <w:ind w:left="1116" w:hanging="700"/>
      </w:pPr>
      <w:rPr>
        <w:rFonts w:hint="default"/>
        <w:lang w:val="ru-RU" w:eastAsia="en-US" w:bidi="ar-SA"/>
      </w:rPr>
    </w:lvl>
    <w:lvl w:ilvl="2" w:tplc="B05C4888">
      <w:numFmt w:val="bullet"/>
      <w:lvlText w:val="•"/>
      <w:lvlJc w:val="left"/>
      <w:pPr>
        <w:ind w:left="2092" w:hanging="700"/>
      </w:pPr>
      <w:rPr>
        <w:rFonts w:hint="default"/>
        <w:lang w:val="ru-RU" w:eastAsia="en-US" w:bidi="ar-SA"/>
      </w:rPr>
    </w:lvl>
    <w:lvl w:ilvl="3" w:tplc="0C544502">
      <w:numFmt w:val="bullet"/>
      <w:lvlText w:val="•"/>
      <w:lvlJc w:val="left"/>
      <w:pPr>
        <w:ind w:left="3068" w:hanging="700"/>
      </w:pPr>
      <w:rPr>
        <w:rFonts w:hint="default"/>
        <w:lang w:val="ru-RU" w:eastAsia="en-US" w:bidi="ar-SA"/>
      </w:rPr>
    </w:lvl>
    <w:lvl w:ilvl="4" w:tplc="C4B4E974">
      <w:numFmt w:val="bullet"/>
      <w:lvlText w:val="•"/>
      <w:lvlJc w:val="left"/>
      <w:pPr>
        <w:ind w:left="4044" w:hanging="700"/>
      </w:pPr>
      <w:rPr>
        <w:rFonts w:hint="default"/>
        <w:lang w:val="ru-RU" w:eastAsia="en-US" w:bidi="ar-SA"/>
      </w:rPr>
    </w:lvl>
    <w:lvl w:ilvl="5" w:tplc="CED08044">
      <w:numFmt w:val="bullet"/>
      <w:lvlText w:val="•"/>
      <w:lvlJc w:val="left"/>
      <w:pPr>
        <w:ind w:left="5020" w:hanging="700"/>
      </w:pPr>
      <w:rPr>
        <w:rFonts w:hint="default"/>
        <w:lang w:val="ru-RU" w:eastAsia="en-US" w:bidi="ar-SA"/>
      </w:rPr>
    </w:lvl>
    <w:lvl w:ilvl="6" w:tplc="50F89A66">
      <w:numFmt w:val="bullet"/>
      <w:lvlText w:val="•"/>
      <w:lvlJc w:val="left"/>
      <w:pPr>
        <w:ind w:left="5996" w:hanging="700"/>
      </w:pPr>
      <w:rPr>
        <w:rFonts w:hint="default"/>
        <w:lang w:val="ru-RU" w:eastAsia="en-US" w:bidi="ar-SA"/>
      </w:rPr>
    </w:lvl>
    <w:lvl w:ilvl="7" w:tplc="A9C6A7E0">
      <w:numFmt w:val="bullet"/>
      <w:lvlText w:val="•"/>
      <w:lvlJc w:val="left"/>
      <w:pPr>
        <w:ind w:left="6972" w:hanging="700"/>
      </w:pPr>
      <w:rPr>
        <w:rFonts w:hint="default"/>
        <w:lang w:val="ru-RU" w:eastAsia="en-US" w:bidi="ar-SA"/>
      </w:rPr>
    </w:lvl>
    <w:lvl w:ilvl="8" w:tplc="E72C099E">
      <w:numFmt w:val="bullet"/>
      <w:lvlText w:val="•"/>
      <w:lvlJc w:val="left"/>
      <w:pPr>
        <w:ind w:left="7948" w:hanging="700"/>
      </w:pPr>
      <w:rPr>
        <w:rFonts w:hint="default"/>
        <w:lang w:val="ru-RU" w:eastAsia="en-US" w:bidi="ar-SA"/>
      </w:rPr>
    </w:lvl>
  </w:abstractNum>
  <w:abstractNum w:abstractNumId="1">
    <w:nsid w:val="47803ADB"/>
    <w:multiLevelType w:val="hybridMultilevel"/>
    <w:tmpl w:val="411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A3439"/>
    <w:multiLevelType w:val="hybridMultilevel"/>
    <w:tmpl w:val="5FE4339E"/>
    <w:lvl w:ilvl="0" w:tplc="99AE1020">
      <w:start w:val="8"/>
      <w:numFmt w:val="decimal"/>
      <w:lvlText w:val="%1."/>
      <w:lvlJc w:val="left"/>
      <w:pPr>
        <w:ind w:left="856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3"/>
        <w:szCs w:val="23"/>
        <w:lang w:val="ru-RU" w:eastAsia="en-US" w:bidi="ar-SA"/>
      </w:rPr>
    </w:lvl>
    <w:lvl w:ilvl="1" w:tplc="D7FA3CFE">
      <w:numFmt w:val="bullet"/>
      <w:lvlText w:val="•"/>
      <w:lvlJc w:val="left"/>
      <w:pPr>
        <w:ind w:left="1181" w:hanging="547"/>
      </w:pPr>
      <w:rPr>
        <w:rFonts w:hint="default"/>
        <w:lang w:val="ru-RU" w:eastAsia="en-US" w:bidi="ar-SA"/>
      </w:rPr>
    </w:lvl>
    <w:lvl w:ilvl="2" w:tplc="505C56C8">
      <w:numFmt w:val="bullet"/>
      <w:lvlText w:val="•"/>
      <w:lvlJc w:val="left"/>
      <w:pPr>
        <w:ind w:left="1503" w:hanging="547"/>
      </w:pPr>
      <w:rPr>
        <w:rFonts w:hint="default"/>
        <w:lang w:val="ru-RU" w:eastAsia="en-US" w:bidi="ar-SA"/>
      </w:rPr>
    </w:lvl>
    <w:lvl w:ilvl="3" w:tplc="C9CE9404">
      <w:numFmt w:val="bullet"/>
      <w:lvlText w:val="•"/>
      <w:lvlJc w:val="left"/>
      <w:pPr>
        <w:ind w:left="1824" w:hanging="547"/>
      </w:pPr>
      <w:rPr>
        <w:rFonts w:hint="default"/>
        <w:lang w:val="ru-RU" w:eastAsia="en-US" w:bidi="ar-SA"/>
      </w:rPr>
    </w:lvl>
    <w:lvl w:ilvl="4" w:tplc="F4645584">
      <w:numFmt w:val="bullet"/>
      <w:lvlText w:val="•"/>
      <w:lvlJc w:val="left"/>
      <w:pPr>
        <w:ind w:left="2146" w:hanging="547"/>
      </w:pPr>
      <w:rPr>
        <w:rFonts w:hint="default"/>
        <w:lang w:val="ru-RU" w:eastAsia="en-US" w:bidi="ar-SA"/>
      </w:rPr>
    </w:lvl>
    <w:lvl w:ilvl="5" w:tplc="1BD07246">
      <w:numFmt w:val="bullet"/>
      <w:lvlText w:val="•"/>
      <w:lvlJc w:val="left"/>
      <w:pPr>
        <w:ind w:left="2468" w:hanging="547"/>
      </w:pPr>
      <w:rPr>
        <w:rFonts w:hint="default"/>
        <w:lang w:val="ru-RU" w:eastAsia="en-US" w:bidi="ar-SA"/>
      </w:rPr>
    </w:lvl>
    <w:lvl w:ilvl="6" w:tplc="495CC534">
      <w:numFmt w:val="bullet"/>
      <w:lvlText w:val="•"/>
      <w:lvlJc w:val="left"/>
      <w:pPr>
        <w:ind w:left="2789" w:hanging="547"/>
      </w:pPr>
      <w:rPr>
        <w:rFonts w:hint="default"/>
        <w:lang w:val="ru-RU" w:eastAsia="en-US" w:bidi="ar-SA"/>
      </w:rPr>
    </w:lvl>
    <w:lvl w:ilvl="7" w:tplc="0AC0B17E">
      <w:numFmt w:val="bullet"/>
      <w:lvlText w:val="•"/>
      <w:lvlJc w:val="left"/>
      <w:pPr>
        <w:ind w:left="3111" w:hanging="547"/>
      </w:pPr>
      <w:rPr>
        <w:rFonts w:hint="default"/>
        <w:lang w:val="ru-RU" w:eastAsia="en-US" w:bidi="ar-SA"/>
      </w:rPr>
    </w:lvl>
    <w:lvl w:ilvl="8" w:tplc="D4FA28E4">
      <w:numFmt w:val="bullet"/>
      <w:lvlText w:val="•"/>
      <w:lvlJc w:val="left"/>
      <w:pPr>
        <w:ind w:left="3433" w:hanging="5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6EF3"/>
    <w:rsid w:val="000333EF"/>
    <w:rsid w:val="000850B1"/>
    <w:rsid w:val="003510E5"/>
    <w:rsid w:val="0059082B"/>
    <w:rsid w:val="00696EF3"/>
    <w:rsid w:val="007E66A3"/>
    <w:rsid w:val="00801E9F"/>
    <w:rsid w:val="009048DC"/>
    <w:rsid w:val="00A46581"/>
    <w:rsid w:val="00A6090E"/>
    <w:rsid w:val="00AE1417"/>
    <w:rsid w:val="00B11F00"/>
    <w:rsid w:val="00C61E89"/>
    <w:rsid w:val="00C66A86"/>
    <w:rsid w:val="00CE7BF4"/>
    <w:rsid w:val="00DA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EF3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E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6EF3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696EF3"/>
    <w:pPr>
      <w:ind w:left="14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696EF3"/>
    <w:pPr>
      <w:ind w:left="277" w:right="1388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696EF3"/>
    <w:pPr>
      <w:ind w:left="135" w:hanging="542"/>
    </w:pPr>
  </w:style>
  <w:style w:type="paragraph" w:customStyle="1" w:styleId="TableParagraph">
    <w:name w:val="Table Paragraph"/>
    <w:basedOn w:val="a"/>
    <w:uiPriority w:val="1"/>
    <w:qFormat/>
    <w:rsid w:val="00696EF3"/>
  </w:style>
  <w:style w:type="paragraph" w:styleId="a5">
    <w:name w:val="Balloon Text"/>
    <w:basedOn w:val="a"/>
    <w:link w:val="a6"/>
    <w:uiPriority w:val="99"/>
    <w:semiHidden/>
    <w:unhideWhenUsed/>
    <w:rsid w:val="00DA1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992"/>
    <w:rPr>
      <w:rFonts w:ascii="Tahoma" w:eastAsia="Cambri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A1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 2</cp:lastModifiedBy>
  <cp:revision>13</cp:revision>
  <cp:lastPrinted>2024-01-16T10:34:00Z</cp:lastPrinted>
  <dcterms:created xsi:type="dcterms:W3CDTF">2024-01-16T09:00:00Z</dcterms:created>
  <dcterms:modified xsi:type="dcterms:W3CDTF">2024-01-16T10:48:00Z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NAPS2</vt:lpwstr>
  </property>
  <property fmtid="{D5CDD505-2E9C-101B-9397-08002B2CF9AE}" pid="4" name="LastSaved">
    <vt:filetime>2024-01-16T00:00:00Z</vt:filetime>
  </property>
  <property fmtid="{D5CDD505-2E9C-101B-9397-08002B2CF9AE}" pid="5" name="Producer">
    <vt:lpwstr>PDFsharp 1.50.4589 (www.pdfsharp.com)</vt:lpwstr>
  </property>
</Properties>
</file>